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F7" w:rsidRPr="00D96837" w:rsidRDefault="002567F7" w:rsidP="00D96837">
      <w:pPr>
        <w:pStyle w:val="Bezodstpw"/>
      </w:pPr>
      <w:r w:rsidRPr="00D96837">
        <w:t>Oznaczenie sprawy:</w:t>
      </w:r>
      <w:r w:rsidRPr="00D96837">
        <w:tab/>
      </w:r>
      <w:r w:rsidRPr="00D96837">
        <w:tab/>
      </w:r>
      <w:r w:rsidRPr="00D96837">
        <w:tab/>
      </w:r>
      <w:r w:rsidRPr="00D96837">
        <w:tab/>
      </w:r>
      <w:r w:rsidRPr="00D96837">
        <w:tab/>
      </w:r>
      <w:r w:rsidRPr="00D96837">
        <w:tab/>
      </w:r>
      <w:r w:rsidRPr="00D96837">
        <w:tab/>
      </w:r>
      <w:r w:rsidR="00D96837">
        <w:t xml:space="preserve">              </w:t>
      </w:r>
      <w:r w:rsidRPr="00D96837">
        <w:t xml:space="preserve">Załącznik nr  </w:t>
      </w:r>
      <w:r w:rsidR="00D166D2">
        <w:t>3</w:t>
      </w:r>
      <w:r w:rsidRPr="00D96837">
        <w:t xml:space="preserve"> do SWZ</w:t>
      </w:r>
    </w:p>
    <w:p w:rsidR="002567F7" w:rsidRPr="00D96837" w:rsidRDefault="002567F7" w:rsidP="00D96837">
      <w:pPr>
        <w:pStyle w:val="Bezodstpw"/>
      </w:pP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D96837" w:rsidRDefault="002567F7" w:rsidP="00D96837">
      <w:pPr>
        <w:pStyle w:val="Bezodstpw"/>
        <w:jc w:val="center"/>
        <w:rPr>
          <w:b/>
          <w:sz w:val="24"/>
        </w:rPr>
      </w:pPr>
      <w:r w:rsidRPr="00D96837">
        <w:rPr>
          <w:b/>
          <w:sz w:val="24"/>
        </w:rPr>
        <w:t>UMOWA NR…………………………</w:t>
      </w:r>
    </w:p>
    <w:p w:rsidR="002567F7" w:rsidRPr="00D96837" w:rsidRDefault="002567F7" w:rsidP="00D96837">
      <w:pPr>
        <w:pStyle w:val="Bezodstpw"/>
        <w:jc w:val="center"/>
        <w:rPr>
          <w:b/>
          <w:sz w:val="24"/>
        </w:rPr>
      </w:pPr>
      <w:r w:rsidRPr="00D96837">
        <w:rPr>
          <w:b/>
          <w:sz w:val="24"/>
        </w:rPr>
        <w:t>CRU:………………………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2567F7" w:rsidRDefault="002567F7" w:rsidP="002567F7">
      <w:pPr>
        <w:pStyle w:val="Bezodstpw"/>
      </w:pPr>
      <w:r w:rsidRPr="002567F7">
        <w:t>zawarta w dniu …………………… w Gliwicach,</w:t>
      </w:r>
    </w:p>
    <w:p w:rsidR="002567F7" w:rsidRPr="002567F7" w:rsidRDefault="002567F7" w:rsidP="00742564">
      <w:pPr>
        <w:pStyle w:val="Bezodstpw"/>
        <w:jc w:val="both"/>
      </w:pPr>
      <w:r w:rsidRPr="002567F7">
        <w:t>pomiędzy:</w:t>
      </w:r>
    </w:p>
    <w:p w:rsidR="002567F7" w:rsidRPr="002567F7" w:rsidRDefault="002567F7" w:rsidP="00742564">
      <w:pPr>
        <w:pStyle w:val="Bezodstpw"/>
        <w:jc w:val="both"/>
      </w:pPr>
      <w:r w:rsidRPr="002567F7">
        <w:rPr>
          <w:b/>
        </w:rPr>
        <w:t>Gliwice-Miasto  na  prawach  powiatu</w:t>
      </w:r>
      <w:r w:rsidRPr="002567F7">
        <w:t>,  ul.  Zwycięstwa  21,  44-100  Gliwice, NIP: 6311006640,  reprezentowane</w:t>
      </w:r>
      <w:r>
        <w:t xml:space="preserve"> </w:t>
      </w:r>
      <w:r w:rsidRPr="002567F7">
        <w:t>przez</w:t>
      </w:r>
      <w:r w:rsidRPr="002567F7">
        <w:tab/>
        <w:t>Prezydenta</w:t>
      </w:r>
      <w:r>
        <w:t xml:space="preserve"> </w:t>
      </w:r>
      <w:r w:rsidRPr="002567F7">
        <w:t>Miasta, w imieniu i na rzecz którego działa</w:t>
      </w:r>
      <w:r>
        <w:t>:</w:t>
      </w:r>
    </w:p>
    <w:p w:rsidR="002567F7" w:rsidRPr="002567F7" w:rsidRDefault="002567F7" w:rsidP="00742564">
      <w:pPr>
        <w:pStyle w:val="Bezodstpw"/>
        <w:jc w:val="both"/>
      </w:pPr>
      <w:r w:rsidRPr="002567F7">
        <w:rPr>
          <w:b/>
        </w:rPr>
        <w:t>Pani</w:t>
      </w:r>
      <w:r w:rsidRPr="002567F7">
        <w:rPr>
          <w:b/>
        </w:rPr>
        <w:tab/>
        <w:t>…………………………………</w:t>
      </w:r>
      <w:r w:rsidRPr="002567F7">
        <w:rPr>
          <w:b/>
        </w:rPr>
        <w:tab/>
        <w:t>-</w:t>
      </w:r>
      <w:r w:rsidRPr="002567F7">
        <w:rPr>
          <w:b/>
        </w:rPr>
        <w:tab/>
        <w:t>Dyrektor</w:t>
      </w:r>
      <w:r w:rsidRPr="002567F7">
        <w:rPr>
          <w:b/>
        </w:rPr>
        <w:tab/>
        <w:t>……………………………..</w:t>
      </w:r>
      <w:r w:rsidRPr="002567F7">
        <w:tab/>
        <w:t>w</w:t>
      </w:r>
      <w:r w:rsidRPr="002567F7">
        <w:tab/>
        <w:t>Gliwicach,</w:t>
      </w:r>
    </w:p>
    <w:p w:rsidR="002567F7" w:rsidRPr="002567F7" w:rsidRDefault="002567F7" w:rsidP="00742564">
      <w:pPr>
        <w:pStyle w:val="Bezodstpw"/>
        <w:jc w:val="both"/>
      </w:pPr>
      <w:r w:rsidRPr="002567F7">
        <w:t>……………….. ul. ………………………, na podstawie pełnomocnictwa nr ……………………. z</w:t>
      </w:r>
    </w:p>
    <w:p w:rsidR="002567F7" w:rsidRPr="002567F7" w:rsidRDefault="002567F7" w:rsidP="00742564">
      <w:pPr>
        <w:pStyle w:val="Bezodstpw"/>
        <w:jc w:val="both"/>
      </w:pPr>
      <w:r w:rsidRPr="002567F7">
        <w:t>dnia ………………. r. zwanym w treści umowy „Zamawiającym”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2567F7" w:rsidRDefault="002567F7" w:rsidP="00742564">
      <w:pPr>
        <w:pStyle w:val="Bezodstpw"/>
        <w:jc w:val="both"/>
      </w:pPr>
      <w:r w:rsidRPr="002567F7">
        <w:t>a</w:t>
      </w:r>
    </w:p>
    <w:p w:rsidR="002567F7" w:rsidRPr="002567F7" w:rsidRDefault="002567F7" w:rsidP="00742564">
      <w:pPr>
        <w:pStyle w:val="Bezodstpw"/>
        <w:jc w:val="both"/>
      </w:pPr>
      <w:r w:rsidRPr="002567F7">
        <w:rPr>
          <w:b/>
        </w:rPr>
        <w:t>………………………………………</w:t>
      </w:r>
      <w:r w:rsidRPr="002567F7">
        <w:t>.  NIP  ………………………..</w:t>
      </w:r>
    </w:p>
    <w:p w:rsidR="002567F7" w:rsidRPr="002567F7" w:rsidRDefault="002567F7" w:rsidP="00742564">
      <w:pPr>
        <w:pStyle w:val="Bezodstpw"/>
        <w:jc w:val="both"/>
      </w:pPr>
      <w:r w:rsidRPr="002567F7">
        <w:t>REGON ………………………… zwanym w treści umowy „Wykonawcą” reprezentowaną przez:</w:t>
      </w:r>
    </w:p>
    <w:p w:rsidR="002567F7" w:rsidRPr="002567F7" w:rsidRDefault="002567F7" w:rsidP="00742564">
      <w:pPr>
        <w:pStyle w:val="Bezodstpw"/>
        <w:jc w:val="both"/>
      </w:pPr>
      <w:r w:rsidRPr="002567F7">
        <w:t>1.</w:t>
      </w:r>
      <w:r w:rsidRPr="002567F7">
        <w:tab/>
        <w:t>……………………………………</w:t>
      </w:r>
    </w:p>
    <w:p w:rsidR="002567F7" w:rsidRPr="002567F7" w:rsidRDefault="002567F7" w:rsidP="007425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8D38A7" w:rsidRDefault="002567F7" w:rsidP="008D38A7">
      <w:pPr>
        <w:pStyle w:val="Bezodstpw"/>
        <w:jc w:val="center"/>
      </w:pPr>
      <w:r w:rsidRPr="008D38A7">
        <w:t xml:space="preserve">W wyniku przeprowadzonego postępowania w oparciu o art. 275 pkt 1 ustawy z dnia 11 września 2019 r. - Prawo zamówień publicznych (tj. </w:t>
      </w:r>
      <w:r w:rsidR="00D166D2">
        <w:t>Dz.U. 2021 poz. 1129</w:t>
      </w:r>
      <w:r w:rsidRPr="008D38A7">
        <w:t>) została zawarta umowa następującej treści: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8D38A7" w:rsidRDefault="002567F7" w:rsidP="008D38A7">
      <w:pPr>
        <w:pStyle w:val="Bezodstpw"/>
        <w:jc w:val="center"/>
        <w:rPr>
          <w:b/>
        </w:rPr>
      </w:pPr>
      <w:r w:rsidRPr="008D38A7">
        <w:rPr>
          <w:b/>
        </w:rPr>
        <w:t>§1</w:t>
      </w:r>
    </w:p>
    <w:p w:rsidR="002567F7" w:rsidRPr="008D38A7" w:rsidRDefault="002567F7" w:rsidP="008D38A7">
      <w:pPr>
        <w:pStyle w:val="Bezodstpw"/>
        <w:jc w:val="center"/>
        <w:rPr>
          <w:b/>
        </w:rPr>
      </w:pPr>
      <w:r w:rsidRPr="008D38A7">
        <w:rPr>
          <w:b/>
        </w:rPr>
        <w:t>Przedmiot umowy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8D38A7" w:rsidRDefault="002567F7" w:rsidP="008D38A7">
      <w:pPr>
        <w:pStyle w:val="Bezodstpw"/>
        <w:numPr>
          <w:ilvl w:val="0"/>
          <w:numId w:val="1"/>
        </w:numPr>
        <w:jc w:val="both"/>
      </w:pPr>
      <w:r w:rsidRPr="008D38A7">
        <w:t>Zamawiający zleca a Wykonawca przyjmuje do wykonania zadanie pod nazwą:</w:t>
      </w:r>
    </w:p>
    <w:p w:rsidR="002567F7" w:rsidRPr="008D38A7" w:rsidRDefault="002567F7" w:rsidP="008D38A7">
      <w:pPr>
        <w:pStyle w:val="Bezodstpw"/>
        <w:ind w:firstLine="708"/>
        <w:jc w:val="both"/>
      </w:pPr>
      <w:r w:rsidRPr="008D38A7">
        <w:t>„……………………………………………………………………………….”.</w:t>
      </w:r>
    </w:p>
    <w:p w:rsidR="002567F7" w:rsidRPr="008D38A7" w:rsidRDefault="002567F7" w:rsidP="008D38A7">
      <w:pPr>
        <w:pStyle w:val="Bezodstpw"/>
        <w:jc w:val="both"/>
      </w:pPr>
    </w:p>
    <w:p w:rsidR="002567F7" w:rsidRPr="008D38A7" w:rsidRDefault="002567F7" w:rsidP="008D38A7">
      <w:pPr>
        <w:pStyle w:val="Bezodstpw"/>
        <w:numPr>
          <w:ilvl w:val="0"/>
          <w:numId w:val="1"/>
        </w:numPr>
        <w:jc w:val="both"/>
      </w:pPr>
      <w:r w:rsidRPr="008D38A7">
        <w:t>Przedmiotem umowy jest wykonanie robót budowlanych w zakresie:</w:t>
      </w:r>
    </w:p>
    <w:p w:rsidR="002567F7" w:rsidRPr="008D38A7" w:rsidRDefault="002567F7" w:rsidP="008D38A7">
      <w:pPr>
        <w:pStyle w:val="Bezodstpw"/>
        <w:ind w:left="12" w:firstLine="708"/>
        <w:jc w:val="both"/>
      </w:pPr>
      <w:r w:rsidRPr="008D38A7">
        <w:t>………………………………………………………………</w:t>
      </w:r>
    </w:p>
    <w:p w:rsidR="002567F7" w:rsidRPr="008D38A7" w:rsidRDefault="002567F7" w:rsidP="008D38A7">
      <w:pPr>
        <w:pStyle w:val="Bezodstpw"/>
        <w:numPr>
          <w:ilvl w:val="0"/>
          <w:numId w:val="1"/>
        </w:numPr>
        <w:jc w:val="both"/>
      </w:pPr>
      <w:r w:rsidRPr="008D38A7">
        <w:t>Szczegółowy zakres prac, o którym mowa w ust. 2, został określony w dalszej części umowy oraz w dokumentacji projektowej i specyfikacjach technicznych wykonania i odbioru robót.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DA5CB1" w:rsidRDefault="002567F7" w:rsidP="00DA5CB1">
      <w:pPr>
        <w:pStyle w:val="Bezodstpw"/>
        <w:jc w:val="center"/>
        <w:rPr>
          <w:b/>
        </w:rPr>
      </w:pPr>
      <w:r w:rsidRPr="00DA5CB1">
        <w:rPr>
          <w:b/>
        </w:rPr>
        <w:t>§2</w:t>
      </w:r>
    </w:p>
    <w:p w:rsidR="002567F7" w:rsidRPr="00DA5CB1" w:rsidRDefault="002567F7" w:rsidP="00DA5CB1">
      <w:pPr>
        <w:pStyle w:val="Bezodstpw"/>
        <w:jc w:val="center"/>
        <w:rPr>
          <w:b/>
        </w:rPr>
      </w:pPr>
      <w:r w:rsidRPr="00DA5CB1">
        <w:rPr>
          <w:b/>
        </w:rPr>
        <w:t>Termin realizacji</w:t>
      </w:r>
    </w:p>
    <w:p w:rsidR="002567F7" w:rsidRPr="002567F7" w:rsidRDefault="002567F7" w:rsidP="007425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67F7" w:rsidRPr="00DA5CB1" w:rsidRDefault="002567F7" w:rsidP="006D2524">
      <w:pPr>
        <w:pStyle w:val="Bezodstpw"/>
        <w:numPr>
          <w:ilvl w:val="0"/>
          <w:numId w:val="2"/>
        </w:numPr>
        <w:jc w:val="both"/>
      </w:pPr>
      <w:r w:rsidRPr="00DA5CB1">
        <w:t>Termin rozpoczęcia przedmiotu umowy Strony ustalają: ……………………r.</w:t>
      </w:r>
    </w:p>
    <w:p w:rsidR="002567F7" w:rsidRPr="00DA5CB1" w:rsidRDefault="002567F7" w:rsidP="006D2524">
      <w:pPr>
        <w:pStyle w:val="Bezodstpw"/>
        <w:numPr>
          <w:ilvl w:val="0"/>
          <w:numId w:val="2"/>
        </w:numPr>
        <w:jc w:val="both"/>
      </w:pPr>
      <w:r w:rsidRPr="00DA5CB1">
        <w:t>Termin zakończenia realizacji przedmiotu umowy upływa w dniu ………………..  tj. …………. dni kalendarzowych.</w:t>
      </w:r>
    </w:p>
    <w:p w:rsidR="002567F7" w:rsidRPr="00DA5CB1" w:rsidRDefault="002567F7" w:rsidP="00742564">
      <w:pPr>
        <w:pStyle w:val="Bezodstpw"/>
        <w:jc w:val="both"/>
      </w:pPr>
    </w:p>
    <w:p w:rsidR="002567F7" w:rsidRPr="00DA5CB1" w:rsidRDefault="002567F7" w:rsidP="006D2524">
      <w:pPr>
        <w:pStyle w:val="Bezodstpw"/>
        <w:numPr>
          <w:ilvl w:val="0"/>
          <w:numId w:val="2"/>
        </w:numPr>
        <w:jc w:val="both"/>
      </w:pPr>
      <w:r w:rsidRPr="00DA5CB1">
        <w:t>Terminem zakończenia przedmiotu umowy, o którym mowa w ust. 2, jest dzień zgłoszenia przez Wykonawcę do Zamawiającego gotowości do odbioru końcowego całego przedmiotu umowy z uwzględnieniem § 6.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DA5CB1" w:rsidRDefault="002567F7" w:rsidP="00DA5CB1">
      <w:pPr>
        <w:pStyle w:val="Bezodstpw"/>
        <w:jc w:val="center"/>
        <w:rPr>
          <w:b/>
        </w:rPr>
      </w:pPr>
      <w:r w:rsidRPr="00DA5CB1">
        <w:rPr>
          <w:b/>
        </w:rPr>
        <w:t>§3</w:t>
      </w:r>
    </w:p>
    <w:p w:rsidR="002567F7" w:rsidRPr="00DA5CB1" w:rsidRDefault="002567F7" w:rsidP="00DA5CB1">
      <w:pPr>
        <w:pStyle w:val="Bezodstpw"/>
        <w:jc w:val="center"/>
        <w:rPr>
          <w:b/>
        </w:rPr>
      </w:pPr>
      <w:r w:rsidRPr="00DA5CB1">
        <w:rPr>
          <w:b/>
        </w:rPr>
        <w:t>Obowiązki Stron</w:t>
      </w:r>
    </w:p>
    <w:p w:rsidR="002567F7" w:rsidRPr="00DA5CB1" w:rsidRDefault="002567F7" w:rsidP="006D2524">
      <w:pPr>
        <w:pStyle w:val="Bezodstpw"/>
        <w:numPr>
          <w:ilvl w:val="0"/>
          <w:numId w:val="3"/>
        </w:numPr>
        <w:jc w:val="both"/>
      </w:pPr>
      <w:r w:rsidRPr="00DA5CB1">
        <w:t>Zamawiający: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56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7F7" w:rsidRPr="00DA5CB1" w:rsidRDefault="002567F7" w:rsidP="006D2524">
      <w:pPr>
        <w:pStyle w:val="Bezodstpw"/>
        <w:numPr>
          <w:ilvl w:val="0"/>
          <w:numId w:val="4"/>
        </w:numPr>
        <w:ind w:left="1418"/>
        <w:jc w:val="both"/>
      </w:pPr>
      <w:r w:rsidRPr="00DA5CB1">
        <w:t xml:space="preserve">przekaże Wykonawcy teren budowy </w:t>
      </w:r>
      <w:r w:rsidR="004957E7">
        <w:t xml:space="preserve">po </w:t>
      </w:r>
      <w:r w:rsidRPr="00DA5CB1">
        <w:t>przekazani</w:t>
      </w:r>
      <w:r w:rsidR="004957E7">
        <w:t>u</w:t>
      </w:r>
      <w:r w:rsidRPr="00DA5CB1">
        <w:t xml:space="preserve"> oświadczenia o objęciu obowiązków kierownika budowy,</w:t>
      </w:r>
      <w:r w:rsidR="00314A7E">
        <w:t xml:space="preserve"> jednak nie wcześniej </w:t>
      </w:r>
      <w:r w:rsidR="00314A7E">
        <w:br/>
        <w:t>niż 27.06.2022r.</w:t>
      </w:r>
    </w:p>
    <w:p w:rsidR="002567F7" w:rsidRPr="00742564" w:rsidRDefault="002567F7" w:rsidP="006D2524">
      <w:pPr>
        <w:pStyle w:val="Bezodstpw"/>
        <w:numPr>
          <w:ilvl w:val="0"/>
          <w:numId w:val="4"/>
        </w:numPr>
        <w:ind w:left="1418"/>
        <w:jc w:val="both"/>
      </w:pPr>
      <w:r w:rsidRPr="00DA5CB1">
        <w:t>wraz z przekazaniem Wykonawcy terenu budowy przekaże:</w:t>
      </w:r>
    </w:p>
    <w:p w:rsidR="002567F7" w:rsidRPr="00DA5CB1" w:rsidRDefault="002567F7" w:rsidP="006D2524">
      <w:pPr>
        <w:pStyle w:val="Bezodstpw"/>
        <w:numPr>
          <w:ilvl w:val="0"/>
          <w:numId w:val="5"/>
        </w:numPr>
        <w:ind w:left="1843"/>
        <w:jc w:val="both"/>
      </w:pPr>
      <w:r w:rsidRPr="00DA5CB1">
        <w:t xml:space="preserve">dokumentację projektową i specyfikacje techniczne wykonania i odbioru robót budowlanych (w 1 egzemplarzu na nośniku elektronicznym), o których mowa </w:t>
      </w:r>
      <w:r w:rsidR="00742564">
        <w:br/>
      </w:r>
      <w:r w:rsidRPr="00DA5CB1">
        <w:t>w § 1 ust.</w:t>
      </w:r>
      <w:r w:rsidR="00742564">
        <w:t>,</w:t>
      </w:r>
    </w:p>
    <w:p w:rsidR="002567F7" w:rsidRPr="00DA5CB1" w:rsidRDefault="002567F7" w:rsidP="006D2524">
      <w:pPr>
        <w:pStyle w:val="Bezodstpw"/>
        <w:numPr>
          <w:ilvl w:val="0"/>
          <w:numId w:val="4"/>
        </w:numPr>
        <w:ind w:left="1418"/>
        <w:jc w:val="both"/>
      </w:pPr>
      <w:r w:rsidRPr="00DA5CB1">
        <w:t>nie będzie ponosił odpowiedzialności za składniki majątkowe Wykonawcy znajdujące się na placu budowy w trakcie realizacji zadania,</w:t>
      </w:r>
    </w:p>
    <w:p w:rsidR="002567F7" w:rsidRPr="00DA5CB1" w:rsidRDefault="002567F7" w:rsidP="006D2524">
      <w:pPr>
        <w:pStyle w:val="Bezodstpw"/>
        <w:numPr>
          <w:ilvl w:val="0"/>
          <w:numId w:val="4"/>
        </w:numPr>
        <w:ind w:left="1418"/>
        <w:jc w:val="both"/>
      </w:pPr>
      <w:r w:rsidRPr="00DA5CB1">
        <w:t>przyjmie protokolarnie od Wykonawcy przedmiot umowy w terminie 14 dni od daty rozpoczęcia odbioru przedmiotu umowy wyznaczonej zgodnie z § 6 ust. 1, z zastrzeże-</w:t>
      </w:r>
      <w:proofErr w:type="spellStart"/>
      <w:r w:rsidRPr="00DA5CB1">
        <w:t>ni</w:t>
      </w:r>
      <w:bookmarkStart w:id="0" w:name="_GoBack"/>
      <w:bookmarkEnd w:id="0"/>
      <w:r w:rsidRPr="00DA5CB1">
        <w:t>em</w:t>
      </w:r>
      <w:proofErr w:type="spellEnd"/>
      <w:r w:rsidRPr="00DA5CB1">
        <w:t xml:space="preserve"> § 6 ust. 3 i ust. 7,</w:t>
      </w:r>
    </w:p>
    <w:p w:rsidR="002567F7" w:rsidRPr="00DA5CB1" w:rsidRDefault="002567F7" w:rsidP="006D2524">
      <w:pPr>
        <w:pStyle w:val="Bezodstpw"/>
        <w:numPr>
          <w:ilvl w:val="0"/>
          <w:numId w:val="4"/>
        </w:numPr>
        <w:ind w:left="1418"/>
        <w:jc w:val="both"/>
      </w:pPr>
      <w:r w:rsidRPr="00DA5CB1">
        <w:t>zapewni na swój koszt nadzór inwestorski i autorski,</w:t>
      </w:r>
    </w:p>
    <w:p w:rsidR="002567F7" w:rsidRPr="00DA5CB1" w:rsidRDefault="002567F7" w:rsidP="006D2524">
      <w:pPr>
        <w:pStyle w:val="Bezodstpw"/>
        <w:numPr>
          <w:ilvl w:val="0"/>
          <w:numId w:val="4"/>
        </w:numPr>
        <w:ind w:left="1418"/>
        <w:jc w:val="both"/>
      </w:pPr>
      <w:r w:rsidRPr="00DA5CB1">
        <w:t>przygotuje na pisemny wniosek Wykonawcy pełnomocnictwo dla wskazanej we wniosku osoby,</w:t>
      </w:r>
    </w:p>
    <w:p w:rsidR="002567F7" w:rsidRPr="00DA5CB1" w:rsidRDefault="002567F7" w:rsidP="006D2524">
      <w:pPr>
        <w:pStyle w:val="Bezodstpw"/>
        <w:numPr>
          <w:ilvl w:val="0"/>
          <w:numId w:val="4"/>
        </w:numPr>
        <w:ind w:left="1418"/>
        <w:jc w:val="both"/>
      </w:pPr>
      <w:r w:rsidRPr="00DA5CB1">
        <w:t>ma prawo do kontroli działalności drugiej strony w zakresie objętym umową, w celu weryfikacji rzeczywistego korzystania z potencjału podmiotów trzecich przy realizacji zamówienia w zakresie w jakim udostępniają swoje zasoby potrzebne do realizacji zamówienia, poprzez żądanie przedstawienia w szczególności np. dokumentów dotyczących rozliczeń pomiędzy Wykonawcą, a podmiotami trzecimi, umowy współpracy pomiędzy nimi, protokołów przekazania sprzętu.</w:t>
      </w:r>
    </w:p>
    <w:p w:rsidR="002567F7" w:rsidRPr="00742564" w:rsidRDefault="002567F7" w:rsidP="006D2524">
      <w:pPr>
        <w:pStyle w:val="Bezodstpw"/>
        <w:numPr>
          <w:ilvl w:val="0"/>
          <w:numId w:val="3"/>
        </w:numPr>
      </w:pPr>
      <w:r w:rsidRPr="00DA5CB1">
        <w:t>Wykonawca:</w:t>
      </w:r>
    </w:p>
    <w:p w:rsidR="002567F7" w:rsidRPr="00DA5CB1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A5CB1">
        <w:t>przejmie teren budowy od Zamawiającego oraz zapewni dozór mienia na terenie budowy na własny koszt,</w:t>
      </w:r>
    </w:p>
    <w:p w:rsidR="002567F7" w:rsidRPr="00DA5CB1" w:rsidRDefault="002567F7" w:rsidP="00314A7E">
      <w:pPr>
        <w:pStyle w:val="Bezodstpw"/>
        <w:numPr>
          <w:ilvl w:val="0"/>
          <w:numId w:val="6"/>
        </w:numPr>
        <w:ind w:left="1418"/>
      </w:pPr>
      <w:r w:rsidRPr="00DA5CB1">
        <w:t>przekaże Zamawiającemu w terminie do 3 dni od daty zawarcia umowy oświadczenie kierownika budowy/robót o podjęciu obowiązków wraz z niezbędnymi załącznikami</w:t>
      </w:r>
      <w:r w:rsidR="004957E7">
        <w:t>,</w:t>
      </w:r>
    </w:p>
    <w:p w:rsidR="002567F7" w:rsidRPr="00DA5CB1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A5CB1">
        <w:t>wykona przedmiot umowy zgodnie z zasadami sztuki budowlanej i wiedzy technicznej, wymaganiami technicznymi określonymi w dokumentach, o których mowa w § 1 ust. 3 z zachowaniem norm oraz zgodnie z przepisami prawa, z materiałów własnych,</w:t>
      </w:r>
    </w:p>
    <w:p w:rsidR="002567F7" w:rsidRPr="00DA5CB1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A5CB1">
        <w:t>uzyska w przypadkach koniecznych warunki zasilania placu budowy w energię elektryczną i wodę, zainstaluje na własny koszt liczniki zużycia wody i energii oraz poniesie koszty zużycia energii i wody w czasie budowy,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będzie organizował cykliczne narady koordynacyjne, o których będzie powiadamiał Zamawiającego zapewniając w nich udział przedstawicielom Zamawiającego,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w przypadku ustanowienia przez Zamawiającego Inspektora nadzoru, będzie zobowiązany do współpracy z inspektorami nadzoru inwestorskiego,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zabezpieczy teren robót budowlanych przed dostępem osób postronnych, a po zakończeniu robót uporządkuje go,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poinformuje Zamawiającego o wadach w dokumentacji projektowej natychmiast po ich stwierdzeniu i dokona uzgodnień ewentualnych zmian projektowych w trakcie realizacji przedmiotu umowy,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będzie informował Zamawiającego o pojawiających się zagrożeniach przy realizacji przedmiotu umowy, przy usunięciu których może być pomocne działanie Zamawiającego,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uwzględni specyfikę pracy w czynnej placówce oświatowej i dostosuje do niej sposób realizacji robót budowlanych,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 xml:space="preserve">roboty  budowlane  będzie  prowadzić  ze  szczególnym  uwzględnieniem  przepisów </w:t>
      </w:r>
    </w:p>
    <w:p w:rsidR="002567F7" w:rsidRPr="00DD6FA0" w:rsidRDefault="002567F7" w:rsidP="00742564">
      <w:pPr>
        <w:pStyle w:val="Bezodstpw"/>
        <w:ind w:left="1418"/>
        <w:jc w:val="both"/>
      </w:pPr>
      <w:r w:rsidRPr="00DD6FA0">
        <w:lastRenderedPageBreak/>
        <w:t>bezpieczeństwa i ochrony zdrowia oraz ochrony środowiska w placówkach oświatowych,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 xml:space="preserve">zabezpieczy utrzymanie porządku na budowie, a w szczególności ochronę mienia </w:t>
      </w:r>
      <w:r w:rsidR="00742564">
        <w:br/>
      </w:r>
      <w:r w:rsidRPr="00DD6FA0">
        <w:t>i bezpieczeństwa ppoż. oraz przestrzeganie przepisów BHP,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zawrze porozumienie z użytkownikiem obiektu w zakresie przestrzegania przepisów ppoż., BHP i odpowiedzialności w tym zakresie, na którego terenie realizowane są przedmiotowe roboty budowlane,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zabezpieczy dostawy materiałów, które powinny odpowiadać co do jakości wymogom wyrobów dopuszczonych do obrotu i stosowania w budownictwie określonym w art. 10</w:t>
      </w:r>
      <w:r w:rsidR="00742564">
        <w:t xml:space="preserve"> </w:t>
      </w:r>
      <w:r w:rsidRPr="00DD6FA0">
        <w:t>ustawy z dnia 7 lipca 1994 r. Prawo budowlane (</w:t>
      </w:r>
      <w:proofErr w:type="spellStart"/>
      <w:r w:rsidRPr="00DD6FA0">
        <w:t>t.j</w:t>
      </w:r>
      <w:proofErr w:type="spellEnd"/>
      <w:r w:rsidRPr="00DD6FA0">
        <w:t>. Dz.U. z 2019 r. poz. 1186 z późn. zm.), zwaną dalej ustawą Prawo budowlane oraz z ustawą z dnia 16 kwietnia 2004 r. o wyrobach budowlanych (</w:t>
      </w:r>
      <w:proofErr w:type="spellStart"/>
      <w:r w:rsidRPr="00DD6FA0">
        <w:t>t.j</w:t>
      </w:r>
      <w:proofErr w:type="spellEnd"/>
      <w:r w:rsidRPr="00DD6FA0">
        <w:t>. Dz.U. z 2020 r. poz. 215),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zobowiązuje się do posiadania – w czasie obowiązywania niniejszej umowy – umowy (lub umów) ubezpieczenia odpowiedzialności związanej z realizacją przedmiotowej umowy w zakresie ubezpieczenia odpowiedzialności cywilnej (OC) Wykonawcy z tytułu prowadzonej działalności gospodarczej, obejmującą swym zakresem co najmniej szkody powstałe w związku z wykonywaniem robót budowlanych i innych prac objętych przedmiotem umowy, na kwotę ubezpieczenia nie niższą niż określoną w specyfikacji warunków zamówienia oraz do terminowego opłacania należnych składek ubezpieczeniowych,</w:t>
      </w:r>
    </w:p>
    <w:p w:rsidR="002567F7" w:rsidRPr="00742564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w zakresie ubezpieczenia Wykonawca będzie przestrzegał następujących zasad:</w:t>
      </w:r>
    </w:p>
    <w:p w:rsidR="002567F7" w:rsidRPr="00DD6FA0" w:rsidRDefault="002567F7" w:rsidP="006D2524">
      <w:pPr>
        <w:pStyle w:val="Bezodstpw"/>
        <w:numPr>
          <w:ilvl w:val="0"/>
          <w:numId w:val="7"/>
        </w:numPr>
        <w:ind w:left="1843"/>
        <w:jc w:val="both"/>
      </w:pPr>
      <w:r w:rsidRPr="00DD6FA0">
        <w:t>umowa/umowy ubezpieczenia lub polisa/polisy ubezpieczeniowe muszą zapewniać wypłatę odszkodowania płatnego w złotych polskich,</w:t>
      </w:r>
    </w:p>
    <w:p w:rsidR="002567F7" w:rsidRPr="00DD6FA0" w:rsidRDefault="002567F7" w:rsidP="006D2524">
      <w:pPr>
        <w:pStyle w:val="Bezodstpw"/>
        <w:numPr>
          <w:ilvl w:val="0"/>
          <w:numId w:val="7"/>
        </w:numPr>
        <w:ind w:left="1843"/>
        <w:jc w:val="both"/>
      </w:pPr>
      <w:r w:rsidRPr="00DD6FA0">
        <w:t>ewentualne ograniczenie odpowiedzialności ubezpieczyciela nie może być większe niż 3 000,00 zł, (słownie: trzy tysiące złotych),</w:t>
      </w:r>
    </w:p>
    <w:p w:rsidR="002567F7" w:rsidRPr="00DD6FA0" w:rsidRDefault="002567F7" w:rsidP="006D2524">
      <w:pPr>
        <w:pStyle w:val="Bezodstpw"/>
        <w:numPr>
          <w:ilvl w:val="0"/>
          <w:numId w:val="7"/>
        </w:numPr>
        <w:ind w:left="1843"/>
        <w:jc w:val="both"/>
      </w:pPr>
      <w:r w:rsidRPr="00DD6FA0">
        <w:t xml:space="preserve">koszt umowy lub umów (polisy lub polis ubezpieczeniowych), w szczególności składki </w:t>
      </w:r>
      <w:r w:rsidR="00DD6FA0">
        <w:t>u</w:t>
      </w:r>
      <w:r w:rsidRPr="00DD6FA0">
        <w:t>bezpieczeniowe, pokrywa w całości Wykonawca,</w:t>
      </w:r>
    </w:p>
    <w:p w:rsidR="002567F7" w:rsidRPr="00DD6FA0" w:rsidRDefault="002567F7" w:rsidP="006D2524">
      <w:pPr>
        <w:pStyle w:val="Bezodstpw"/>
        <w:numPr>
          <w:ilvl w:val="0"/>
          <w:numId w:val="7"/>
        </w:numPr>
        <w:ind w:left="1843"/>
        <w:jc w:val="both"/>
      </w:pPr>
      <w:r w:rsidRPr="00DD6FA0">
        <w:t>w razie wydłużenia czasu realizacji Umowy, Wykonawca zobowiązuje się do przedłużenia ubezpieczenia na ww. zasadach, przedstawiając Zamawiającemu</w:t>
      </w:r>
    </w:p>
    <w:p w:rsidR="002567F7" w:rsidRPr="00DD6FA0" w:rsidRDefault="002567F7" w:rsidP="006D2524">
      <w:pPr>
        <w:pStyle w:val="Bezodstpw"/>
        <w:numPr>
          <w:ilvl w:val="0"/>
          <w:numId w:val="7"/>
        </w:numPr>
        <w:ind w:left="1843"/>
        <w:jc w:val="both"/>
      </w:pPr>
      <w:r w:rsidRPr="00DD6FA0">
        <w:t xml:space="preserve">dokumenty potwierdzające zawarcie umowy ubezpieczenia, w tym </w:t>
      </w:r>
      <w:r w:rsidR="00742564">
        <w:br/>
      </w:r>
      <w:r w:rsidRPr="00DD6FA0">
        <w:t>w szczególności kopię umowy lub polisy ubezpieczenia, na co najmniej miesiąc przed wygaśnięciem poprzedniej umowy ubezpieczenia,</w:t>
      </w:r>
    </w:p>
    <w:p w:rsidR="002567F7" w:rsidRPr="00742564" w:rsidRDefault="002567F7" w:rsidP="006D2524">
      <w:pPr>
        <w:pStyle w:val="Bezodstpw"/>
        <w:numPr>
          <w:ilvl w:val="0"/>
          <w:numId w:val="7"/>
        </w:numPr>
        <w:ind w:left="1843"/>
        <w:jc w:val="both"/>
      </w:pPr>
      <w:r w:rsidRPr="00DD6FA0">
        <w:t>Wykonawca nie jest uprawniony do dokonywania zmian warunków ubezpieczenia bez uprzedniej zgody Zamawiającego wyrażonej na piśmie,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zobowiązuje się do umożliwienia wstępu na teren budowy pracownikom organów Inspektoratu Nadzoru Budowlanego, do których należy wykonywanie zadań określonych ustawą Prawo budowlane, oraz do udostępnienia im danych i informacji wymaganych tą ustawą,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uzgodni z użytkownikiem szczegółowy harmonogram prowadzenia prac uciążliwych,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zabezpieczy wnętrza pomieszczeń w sposób minimalizujący zapylenie podczas prowadzenia prac związanych z demontażem i montażem okien,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w trakcie realizacji inwestycji Wykonawca zobowiązany będzie utrzymywać drogi dojazdowe i chodniki w czystości,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przeprowadzi w obecności inspektora nadzoru inwestorskiego wymagane przepisami</w:t>
      </w:r>
      <w:r w:rsidR="00DD6FA0">
        <w:t xml:space="preserve"> </w:t>
      </w:r>
      <w:r w:rsidR="00742564">
        <w:br/>
      </w:r>
      <w:r w:rsidRPr="00DD6FA0">
        <w:t>i</w:t>
      </w:r>
      <w:r w:rsidR="00DD6FA0">
        <w:t xml:space="preserve"> </w:t>
      </w:r>
      <w:r w:rsidRPr="00DD6FA0">
        <w:t>normami: próby, badania, pomiary oraz sporządzi odpowiednie protokoły,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 xml:space="preserve">dokona komisyjnego przekazania przedmiotu umowy przy udziale zainteresowanych </w:t>
      </w:r>
    </w:p>
    <w:p w:rsidR="002567F7" w:rsidRPr="00DD6FA0" w:rsidRDefault="002567F7" w:rsidP="00742564">
      <w:pPr>
        <w:pStyle w:val="Bezodstpw"/>
        <w:ind w:left="1418"/>
        <w:jc w:val="both"/>
      </w:pPr>
      <w:r w:rsidRPr="00DD6FA0">
        <w:t>stron i organów, a także pokryje koszty z tym związane,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sporządzi</w:t>
      </w:r>
      <w:r w:rsidR="00DD6FA0">
        <w:t xml:space="preserve"> </w:t>
      </w:r>
      <w:r w:rsidRPr="00DD6FA0">
        <w:t>i</w:t>
      </w:r>
      <w:r w:rsidR="00DD6FA0">
        <w:t xml:space="preserve"> </w:t>
      </w:r>
      <w:r w:rsidRPr="00DD6FA0">
        <w:t>przekaże</w:t>
      </w:r>
      <w:r w:rsidR="00DD6FA0">
        <w:t xml:space="preserve"> </w:t>
      </w:r>
      <w:r w:rsidRPr="00DD6FA0">
        <w:t>Zamawiającemu</w:t>
      </w:r>
      <w:r w:rsidR="00DD6FA0">
        <w:t xml:space="preserve"> </w:t>
      </w:r>
      <w:r w:rsidRPr="00DD6FA0">
        <w:t>dokumentację</w:t>
      </w:r>
      <w:r w:rsidRPr="00DD6FA0">
        <w:tab/>
        <w:t>po</w:t>
      </w:r>
      <w:r w:rsidR="00DD6FA0">
        <w:t xml:space="preserve"> </w:t>
      </w:r>
      <w:r w:rsidRPr="00DD6FA0">
        <w:t>wykonawczą</w:t>
      </w:r>
      <w:r w:rsidR="00DD6FA0">
        <w:t xml:space="preserve"> </w:t>
      </w:r>
      <w:r w:rsidRPr="00DD6FA0">
        <w:t xml:space="preserve">(w 2 egzemplarzach w wersji papierowej) zgodnie z obowiązującymi przepisami Prawa budowlanego i wymaganiami Zamawiającego ujętymi w ust. 9-11, wraz </w:t>
      </w:r>
      <w:r w:rsidR="00742564">
        <w:br/>
      </w:r>
      <w:r w:rsidRPr="00DD6FA0">
        <w:t>z</w:t>
      </w:r>
      <w:r w:rsidR="00DD6FA0">
        <w:t xml:space="preserve"> </w:t>
      </w:r>
      <w:r w:rsidRPr="00DD6FA0">
        <w:t>dokumentacją fotograficzną realizacji inwestycji,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lastRenderedPageBreak/>
        <w:t xml:space="preserve">przygotuje dane do protokołów przekazania środków trwałych użytkownika zgodnie </w:t>
      </w:r>
      <w:r w:rsidR="00742564">
        <w:br/>
      </w:r>
      <w:r w:rsidRPr="00DD6FA0">
        <w:t>z obowiązującymi w tym względzie przepisami, w tym przepisami wewnętrznymi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przekaże dokument gwarancyjny dla całego przedmiotu umowy, zgodny ze wzorem załączonym do niniejszej umowy,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ponosi odpowiedzialność za powstałe w toku własnych prac odpady oraz za właściwy</w:t>
      </w:r>
      <w:r w:rsidR="00DD6FA0">
        <w:t xml:space="preserve"> </w:t>
      </w:r>
      <w:r w:rsidRPr="00DD6FA0">
        <w:t xml:space="preserve">sposób postępowania z nimi, zgodnie z przepisami ustawy z dnia 14 grudnia 2012 r. </w:t>
      </w:r>
      <w:r w:rsidR="00742564">
        <w:br/>
      </w:r>
      <w:r w:rsidRPr="00DD6FA0">
        <w:t>o odpadach (</w:t>
      </w:r>
      <w:proofErr w:type="spellStart"/>
      <w:r w:rsidRPr="00DD6FA0">
        <w:t>t.j</w:t>
      </w:r>
      <w:proofErr w:type="spellEnd"/>
      <w:r w:rsidRPr="00DD6FA0">
        <w:t>. Dz.U. z 2019 r. poz. 701 z późn. zm.) oraz ustawy z dnia 13 września 1996 r. o utrzymaniu czystości i porządku w gminach (</w:t>
      </w:r>
      <w:proofErr w:type="spellStart"/>
      <w:r w:rsidRPr="00DD6FA0">
        <w:t>t.j</w:t>
      </w:r>
      <w:proofErr w:type="spellEnd"/>
      <w:r w:rsidRPr="00DD6FA0">
        <w:t xml:space="preserve">. Dz.U. z 2019 r. poz. 2010 </w:t>
      </w:r>
      <w:r w:rsidR="00742564">
        <w:br/>
      </w:r>
      <w:r w:rsidRPr="00DD6FA0">
        <w:t>z późn. zm.),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zorganizuje teren budowy w taki sposób by umożliwić Użytkownikowi prowadzenie swojej działalności, w tym zapewni Użytkownikowi możliwość korzystania z obiektu w trakcie realizacji robót budowlanych i jest zobowiązany do ogrodzenia terenu prowadzonych robót budowlanych,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prace głośne, pylące itp. prace będą prowadzone na terenie budowy w takim czasie aby nie utrudniać funkcjonowania jednostki; odstępstwo od tych zasad jest możliwe po</w:t>
      </w:r>
      <w:r w:rsidR="00DD6FA0">
        <w:t xml:space="preserve"> </w:t>
      </w:r>
      <w:r w:rsidRPr="00DD6FA0">
        <w:t xml:space="preserve">przeprowadzeniu uzgodnień z umocowanym przedstawicielem użytkownika </w:t>
      </w:r>
      <w:r w:rsidR="00742564">
        <w:br/>
      </w:r>
      <w:r w:rsidRPr="00DD6FA0">
        <w:t>i inspektorem nadzoru reprezentującym Zamawiającego oraz uzyskaniu pisemnej zgody umocowanego przedstawiciela Użytkownika,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zapewni  przeszkolenie  Użytkownika  w  zakresie  obsługi  zamontowanych  systemów</w:t>
      </w:r>
      <w:r w:rsidR="00DD6FA0">
        <w:t xml:space="preserve"> </w:t>
      </w:r>
      <w:r w:rsidRPr="00DD6FA0">
        <w:t>i</w:t>
      </w:r>
      <w:r w:rsidR="00DD6FA0">
        <w:t xml:space="preserve"> </w:t>
      </w:r>
      <w:r w:rsidRPr="00DD6FA0">
        <w:t>urządzeń,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wykona przedmiot umowy przy pomocy osób posiadających odpowiednie kwalifikacje,</w:t>
      </w:r>
    </w:p>
    <w:p w:rsidR="002567F7" w:rsidRPr="00DD6FA0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uszkodzone przez Wykonawcę w trakcie realizacji zadania elementy Wykonawca wymieni na własny koszt w ramach niniejszego zadania,</w:t>
      </w:r>
    </w:p>
    <w:p w:rsidR="002567F7" w:rsidRDefault="002567F7" w:rsidP="006D2524">
      <w:pPr>
        <w:pStyle w:val="Bezodstpw"/>
        <w:numPr>
          <w:ilvl w:val="0"/>
          <w:numId w:val="6"/>
        </w:numPr>
        <w:ind w:left="1418"/>
        <w:jc w:val="both"/>
      </w:pPr>
      <w:r w:rsidRPr="00DD6FA0">
        <w:t>będzie wykonywał inne czynności wyżej nie wyszczególnione związane z pełnieniem funkcji Wykonawcy w celu właściwego wykonania przedmiotu umowy.</w:t>
      </w:r>
    </w:p>
    <w:p w:rsidR="00380055" w:rsidRPr="00DD6FA0" w:rsidRDefault="00380055" w:rsidP="006D2524">
      <w:pPr>
        <w:pStyle w:val="Bezodstpw"/>
        <w:numPr>
          <w:ilvl w:val="0"/>
          <w:numId w:val="6"/>
        </w:numPr>
        <w:ind w:left="1418"/>
        <w:jc w:val="both"/>
      </w:pPr>
      <w:r>
        <w:t>Wykonawca przedstawi Zamawiającemu oświadczenie o zatrudnieniu pracowników wykonujących zadanie na umowę o pracę.</w:t>
      </w:r>
    </w:p>
    <w:p w:rsidR="002567F7" w:rsidRPr="00742564" w:rsidRDefault="002567F7" w:rsidP="006D2524">
      <w:pPr>
        <w:pStyle w:val="Bezodstpw"/>
        <w:numPr>
          <w:ilvl w:val="0"/>
          <w:numId w:val="3"/>
        </w:numPr>
        <w:jc w:val="both"/>
      </w:pPr>
      <w:r w:rsidRPr="00DD6FA0">
        <w:t>Dokumentacja powykonawcza w myśl przepisów ustawy z dnia 7 lipca 1994r. Prawo budowlane (</w:t>
      </w:r>
      <w:proofErr w:type="spellStart"/>
      <w:r w:rsidRPr="00DD6FA0">
        <w:t>t.j</w:t>
      </w:r>
      <w:proofErr w:type="spellEnd"/>
      <w:r w:rsidRPr="00DD6FA0">
        <w:t>. Dz.U. z 2019 r. poz. 1186 z późn. zm.) musi obejmować dokumentację budowy z naniesionymi zmianami dokonanymi w toku wykonywania robót, a także inne dokumenty jakościowe. Zamawiający wymaga, by dokumentacja powykonawcza zawierała m.in.:</w:t>
      </w:r>
    </w:p>
    <w:p w:rsidR="002567F7" w:rsidRPr="00DD6FA0" w:rsidRDefault="002567F7" w:rsidP="006D2524">
      <w:pPr>
        <w:pStyle w:val="Bezodstpw"/>
        <w:numPr>
          <w:ilvl w:val="0"/>
          <w:numId w:val="8"/>
        </w:numPr>
        <w:ind w:left="1418"/>
        <w:jc w:val="both"/>
      </w:pPr>
      <w:r w:rsidRPr="00DD6FA0">
        <w:t>protokoły z utylizacji odpadów (w tym protokoły przekazania złomu, który jest własnością Zamawiającego),</w:t>
      </w:r>
    </w:p>
    <w:p w:rsidR="002567F7" w:rsidRPr="00DD6FA0" w:rsidRDefault="002567F7" w:rsidP="006D2524">
      <w:pPr>
        <w:pStyle w:val="Bezodstpw"/>
        <w:numPr>
          <w:ilvl w:val="0"/>
          <w:numId w:val="8"/>
        </w:numPr>
        <w:ind w:left="1418"/>
        <w:jc w:val="both"/>
      </w:pPr>
      <w:r w:rsidRPr="00DD6FA0">
        <w:t>kopię projektu budowlanego i/lub wykonawczego z naniesionymi zmianami dokonanymi na rysunkach i w opisach wraz z załączonymi do niego rysunkami zamiennymi (podpisany i opieczętowany przez Kierownika budowy oraz Projektanta),</w:t>
      </w:r>
    </w:p>
    <w:p w:rsidR="002567F7" w:rsidRPr="00DD6FA0" w:rsidRDefault="002567F7" w:rsidP="006D2524">
      <w:pPr>
        <w:pStyle w:val="Bezodstpw"/>
        <w:numPr>
          <w:ilvl w:val="0"/>
          <w:numId w:val="8"/>
        </w:numPr>
        <w:ind w:left="1418"/>
        <w:jc w:val="both"/>
      </w:pPr>
      <w:r w:rsidRPr="00DD6FA0">
        <w:t>instrukcje techniczne, DTR zastosowanych urządzeń, karty gwarancyjne producentów urządzeń, instrukcje obsługi zastosowanych urządzeń, instrukcje konserwacji urządzeń</w:t>
      </w:r>
      <w:r w:rsidR="00DD6FA0">
        <w:t xml:space="preserve"> </w:t>
      </w:r>
      <w:r w:rsidRPr="00DD6FA0">
        <w:t>i</w:t>
      </w:r>
      <w:r w:rsidR="00DD6FA0">
        <w:t xml:space="preserve"> </w:t>
      </w:r>
      <w:r w:rsidRPr="00DD6FA0">
        <w:t>systemów,</w:t>
      </w:r>
    </w:p>
    <w:p w:rsidR="002567F7" w:rsidRPr="00DD6FA0" w:rsidRDefault="002567F7" w:rsidP="006D2524">
      <w:pPr>
        <w:pStyle w:val="Bezodstpw"/>
        <w:numPr>
          <w:ilvl w:val="0"/>
          <w:numId w:val="8"/>
        </w:numPr>
        <w:ind w:left="1418"/>
        <w:jc w:val="both"/>
      </w:pPr>
      <w:r w:rsidRPr="00DD6FA0">
        <w:t xml:space="preserve">protokoły z prób, sprawdzeń, rozruchów i pomiarów protokoły odbiorów technicznych, protokoły wymaganych pomiarów i badań, </w:t>
      </w:r>
    </w:p>
    <w:p w:rsidR="002567F7" w:rsidRPr="00DD6FA0" w:rsidRDefault="002567F7" w:rsidP="006D2524">
      <w:pPr>
        <w:pStyle w:val="Bezodstpw"/>
        <w:numPr>
          <w:ilvl w:val="0"/>
          <w:numId w:val="8"/>
        </w:numPr>
        <w:ind w:left="1418"/>
        <w:jc w:val="both"/>
      </w:pPr>
      <w:r w:rsidRPr="00DD6FA0">
        <w:t>protokoły z przeszkolenia pracowników Użytkownika, odpowiednie opisy, schematy</w:t>
      </w:r>
      <w:r w:rsidR="00742564">
        <w:br/>
      </w:r>
      <w:r w:rsidR="00DD6FA0">
        <w:t xml:space="preserve"> </w:t>
      </w:r>
      <w:r w:rsidRPr="00DD6FA0">
        <w:t>(w tym schematy wykonanych połączeń), rysunki, dane potrzebne do prowadzenia dokumentacji przez przyszłego operatora urządzeń - koszty związane z tymi czynnościami obciążają Wykonawcę,</w:t>
      </w:r>
    </w:p>
    <w:p w:rsidR="002567F7" w:rsidRPr="00DD6FA0" w:rsidRDefault="002567F7" w:rsidP="006D2524">
      <w:pPr>
        <w:pStyle w:val="Bezodstpw"/>
        <w:numPr>
          <w:ilvl w:val="0"/>
          <w:numId w:val="8"/>
        </w:numPr>
        <w:ind w:left="1418"/>
        <w:jc w:val="both"/>
      </w:pPr>
      <w:r w:rsidRPr="00DD6FA0">
        <w:t>dane do protokołów przekazania środków trwałych Użytkownika zaakceptowane przez Zamawiającego,</w:t>
      </w:r>
    </w:p>
    <w:p w:rsidR="002567F7" w:rsidRPr="00DD6FA0" w:rsidRDefault="002567F7" w:rsidP="006D2524">
      <w:pPr>
        <w:pStyle w:val="Bezodstpw"/>
        <w:numPr>
          <w:ilvl w:val="0"/>
          <w:numId w:val="8"/>
        </w:numPr>
        <w:ind w:left="1418"/>
        <w:jc w:val="both"/>
      </w:pPr>
      <w:r w:rsidRPr="00DD6FA0">
        <w:t>oświadczenie  kierownika  budowy  i  kierowników  robót  branżowych,  że  roboty</w:t>
      </w:r>
    </w:p>
    <w:p w:rsidR="002567F7" w:rsidRPr="00DD6FA0" w:rsidRDefault="002567F7" w:rsidP="006D2524">
      <w:pPr>
        <w:pStyle w:val="Bezodstpw"/>
        <w:numPr>
          <w:ilvl w:val="0"/>
          <w:numId w:val="8"/>
        </w:numPr>
        <w:ind w:left="1418"/>
        <w:jc w:val="both"/>
      </w:pPr>
      <w:r w:rsidRPr="00DD6FA0">
        <w:t>budowlane zostały wykonane zgodnie z dokumentacją projektową, SWZ, obowiązującymi przepisami i normami oraz, że teren budowy został doprowadzony do należytego stanu i porządku, po zakończonych robotach budowlanych,</w:t>
      </w:r>
    </w:p>
    <w:p w:rsidR="002567F7" w:rsidRPr="00742564" w:rsidRDefault="002567F7" w:rsidP="006D2524">
      <w:pPr>
        <w:pStyle w:val="Bezodstpw"/>
        <w:numPr>
          <w:ilvl w:val="0"/>
          <w:numId w:val="8"/>
        </w:numPr>
        <w:ind w:left="1418"/>
        <w:jc w:val="both"/>
      </w:pPr>
      <w:r w:rsidRPr="00DD6FA0">
        <w:t>dokumentacja fotograficzna z przebiegu realizacji przedmiotu zamówienia.</w:t>
      </w:r>
    </w:p>
    <w:p w:rsidR="002567F7" w:rsidRPr="00DD6FA0" w:rsidRDefault="002567F7" w:rsidP="006D2524">
      <w:pPr>
        <w:pStyle w:val="Bezodstpw"/>
        <w:numPr>
          <w:ilvl w:val="0"/>
          <w:numId w:val="3"/>
        </w:numPr>
        <w:jc w:val="both"/>
      </w:pPr>
      <w:r w:rsidRPr="00DD6FA0">
        <w:lastRenderedPageBreak/>
        <w:t>Wszystkie dokumenty winny być sporządzone w języku polskim lub posiadać odpowiednie tłumaczenia przez uprawnionego tłumacza przysięgłego.</w:t>
      </w:r>
    </w:p>
    <w:p w:rsidR="002567F7" w:rsidRPr="00DD6FA0" w:rsidRDefault="002567F7" w:rsidP="006D2524">
      <w:pPr>
        <w:pStyle w:val="Bezodstpw"/>
        <w:numPr>
          <w:ilvl w:val="0"/>
          <w:numId w:val="3"/>
        </w:numPr>
        <w:jc w:val="both"/>
      </w:pPr>
      <w:r w:rsidRPr="00DD6FA0">
        <w:t>W przypadku dokumentu przedstawianego w kopii, dokument ten ma być poświadczony za zgodność z oryginałem przez kierownika budowy lub właściwego kierownika robót branżowych.</w:t>
      </w:r>
    </w:p>
    <w:p w:rsidR="002567F7" w:rsidRPr="00742564" w:rsidRDefault="002567F7" w:rsidP="006D2524">
      <w:pPr>
        <w:pStyle w:val="Bezodstpw"/>
        <w:numPr>
          <w:ilvl w:val="0"/>
          <w:numId w:val="3"/>
        </w:numPr>
        <w:jc w:val="both"/>
      </w:pPr>
      <w:r w:rsidRPr="00DD6FA0">
        <w:t>Zamawiający określa następujące warunki związane z koniecznością zatrudnienia przez wykonawcę lub podwykonawcę osób realizujących zamówienie:</w:t>
      </w:r>
    </w:p>
    <w:p w:rsidR="002567F7" w:rsidRPr="00DD6FA0" w:rsidRDefault="002567F7" w:rsidP="006D2524">
      <w:pPr>
        <w:pStyle w:val="Bezodstpw"/>
        <w:numPr>
          <w:ilvl w:val="0"/>
          <w:numId w:val="9"/>
        </w:numPr>
        <w:ind w:left="1418"/>
        <w:jc w:val="both"/>
      </w:pPr>
      <w:r w:rsidRPr="00DD6FA0">
        <w:t>Zamawiający wymaga zatrudnienia na podstawie umowy o pracę przez Wykonawcę lub Podwykonawcę/Dalszego Podwykonawcę osób wykonujących w trakcie realizacji zamówienia roboty związane z wykonaniem wszystkich czynności przy robotach budowalnych które polegają na wykonaniu pracy w sposób określony w art. 22 § 1 ustawy z dnia 26 czerwca 1974r. Kodeks pracy.</w:t>
      </w:r>
    </w:p>
    <w:p w:rsidR="002567F7" w:rsidRPr="00DD6FA0" w:rsidRDefault="002567F7" w:rsidP="006D2524">
      <w:pPr>
        <w:pStyle w:val="Bezodstpw"/>
        <w:numPr>
          <w:ilvl w:val="0"/>
          <w:numId w:val="9"/>
        </w:numPr>
        <w:ind w:left="1418"/>
        <w:jc w:val="both"/>
      </w:pPr>
      <w:r w:rsidRPr="00DD6FA0">
        <w:t>W trakcie realizacji przedmiotu umowy Zamawiający zastrzega sobie prawo 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:rsidR="002567F7" w:rsidRPr="00DD6FA0" w:rsidRDefault="002567F7" w:rsidP="006D2524">
      <w:pPr>
        <w:pStyle w:val="Bezodstpw"/>
        <w:numPr>
          <w:ilvl w:val="1"/>
          <w:numId w:val="10"/>
        </w:numPr>
        <w:ind w:left="2268"/>
        <w:jc w:val="both"/>
      </w:pPr>
      <w:r w:rsidRPr="00DD6FA0">
        <w:t>oświadczenia zatrudnionego pracownika,</w:t>
      </w:r>
    </w:p>
    <w:p w:rsidR="002567F7" w:rsidRPr="00DD6FA0" w:rsidRDefault="002567F7" w:rsidP="006D2524">
      <w:pPr>
        <w:pStyle w:val="Bezodstpw"/>
        <w:numPr>
          <w:ilvl w:val="1"/>
          <w:numId w:val="10"/>
        </w:numPr>
        <w:ind w:left="2268"/>
        <w:jc w:val="both"/>
      </w:pPr>
      <w:r w:rsidRPr="00DD6FA0">
        <w:t xml:space="preserve">oświadczenia Wykonawcy lub Podwykonawcy/Dalszego Podwykonawcy </w:t>
      </w:r>
      <w:r w:rsidR="00742564">
        <w:br/>
      </w:r>
      <w:r w:rsidRPr="00DD6FA0">
        <w:t>o zatrudnieniu pracownika na podstawie umowy o pracę,</w:t>
      </w:r>
    </w:p>
    <w:p w:rsidR="002567F7" w:rsidRPr="00DD6FA0" w:rsidRDefault="002567F7" w:rsidP="006D2524">
      <w:pPr>
        <w:pStyle w:val="Bezodstpw"/>
        <w:numPr>
          <w:ilvl w:val="1"/>
          <w:numId w:val="10"/>
        </w:numPr>
        <w:ind w:left="2268"/>
        <w:jc w:val="both"/>
      </w:pPr>
      <w:r w:rsidRPr="00DD6FA0">
        <w:t>poświadczonej za zgodność z oryginałem kopii umowy o pracę zatrudnionego pracownika w zakresie niezbędnym do potwierdzenia istnienia stosunku pracy tj. bez danych objętych ochroną prywatności,</w:t>
      </w:r>
    </w:p>
    <w:p w:rsidR="002567F7" w:rsidRPr="00742564" w:rsidRDefault="002567F7" w:rsidP="006D2524">
      <w:pPr>
        <w:pStyle w:val="Bezodstpw"/>
        <w:numPr>
          <w:ilvl w:val="1"/>
          <w:numId w:val="10"/>
        </w:numPr>
        <w:ind w:left="2268"/>
        <w:jc w:val="both"/>
      </w:pPr>
      <w:r w:rsidRPr="00DD6FA0">
        <w:t xml:space="preserve">innych wskazanych przez Zamawiającego dokumentów, zawierających informacje niezbędne do weryfikacji zatrudnienia na podstawie umowy </w:t>
      </w:r>
      <w:r w:rsidR="00742564">
        <w:br/>
      </w:r>
      <w:r w:rsidRPr="00DD6FA0">
        <w:t>o pracę, w szczególności imię i nazwisko zatrudnionego pracownika oraz zakres jego obowiązków.</w:t>
      </w:r>
    </w:p>
    <w:p w:rsidR="002567F7" w:rsidRPr="00DD6FA0" w:rsidRDefault="002567F7" w:rsidP="006D2524">
      <w:pPr>
        <w:pStyle w:val="Bezodstpw"/>
        <w:numPr>
          <w:ilvl w:val="0"/>
          <w:numId w:val="9"/>
        </w:numPr>
        <w:ind w:left="1560"/>
        <w:jc w:val="both"/>
      </w:pPr>
      <w:r w:rsidRPr="00DD6FA0">
        <w:t>Zamawiający zastrzega sobie prawo do przeprowadzania kontroli na miejscu wykonywania świadczenia przez Wykonawcę lub Podwykonawcę/Dalszego Podwykonawcę.</w:t>
      </w:r>
    </w:p>
    <w:p w:rsidR="002567F7" w:rsidRPr="00DD6FA0" w:rsidRDefault="002567F7" w:rsidP="006D2524">
      <w:pPr>
        <w:pStyle w:val="Bezodstpw"/>
        <w:numPr>
          <w:ilvl w:val="0"/>
          <w:numId w:val="9"/>
        </w:numPr>
        <w:ind w:left="1560"/>
        <w:jc w:val="both"/>
      </w:pPr>
      <w:r w:rsidRPr="00DD6FA0">
        <w:t xml:space="preserve">W trakcie realizacji przedmiotu umowy, na każde wezwanie Zamawiającego </w:t>
      </w:r>
      <w:r w:rsidR="00742564">
        <w:br/>
      </w:r>
      <w:r w:rsidRPr="00DD6FA0">
        <w:t xml:space="preserve">w terminie wyznaczonym w wezwaniu, a jeśli termin nie zostanie wyznaczony - </w:t>
      </w:r>
      <w:r w:rsidR="00742564">
        <w:br/>
      </w:r>
      <w:r w:rsidRPr="00DD6FA0">
        <w:t xml:space="preserve">w terminie 5 dni roboczych od przekazania wezwania, Wykonawca przedłoży Zamawiającemu dowody, o których mowa w ust. 6 pkt.2). </w:t>
      </w:r>
    </w:p>
    <w:p w:rsidR="002567F7" w:rsidRPr="00DD6FA0" w:rsidRDefault="002567F7" w:rsidP="006D2524">
      <w:pPr>
        <w:pStyle w:val="Bezodstpw"/>
        <w:numPr>
          <w:ilvl w:val="0"/>
          <w:numId w:val="9"/>
        </w:numPr>
        <w:ind w:left="1560"/>
        <w:jc w:val="both"/>
      </w:pPr>
      <w:r w:rsidRPr="00DD6FA0">
        <w:t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wszystkich osób wykonujących w trakcie realizacji zamówienia czynności, o których mowa w ust. 6 pkt 1).</w:t>
      </w:r>
    </w:p>
    <w:p w:rsidR="002567F7" w:rsidRPr="00DD6FA0" w:rsidRDefault="002567F7" w:rsidP="006D2524">
      <w:pPr>
        <w:pStyle w:val="Bezodstpw"/>
        <w:numPr>
          <w:ilvl w:val="0"/>
          <w:numId w:val="9"/>
        </w:numPr>
        <w:ind w:left="1560"/>
        <w:jc w:val="both"/>
      </w:pPr>
      <w:r w:rsidRPr="00DD6FA0">
        <w:t xml:space="preserve">Z tytułu niespełnienia przez Wykonawcę lub Podwykonawcę/ Dalszego Podwykonawcę wymogu za-trudnienia na podstawie umowy o pracę, Zamawiający przewiduje sankcje w postaci obowiązku za-płaty przez Wykonawcę kary umownej określonej w § 12. Niezłożenie przez Wykonawcę w wyznaczonym przez Zamawiającego terminie żądanych przez Zamawiającego dowodów w celu potwierdzenia spełnienia przez Wykonawcę lub Podwykonawcę/Dalszego Podwykonawcę wymogu zatrudnienia na podstawie umowy o pracę traktowane </w:t>
      </w:r>
      <w:r w:rsidRPr="00DD6FA0">
        <w:lastRenderedPageBreak/>
        <w:t>będzie jako niespełnienie przez Wykonawcę lub Podwykonawcę/Dalszego Podwykonawcę wymogu zatrudnienia na podstawie umowy o pracę.</w:t>
      </w:r>
    </w:p>
    <w:p w:rsidR="002567F7" w:rsidRPr="00742564" w:rsidRDefault="002567F7" w:rsidP="006D2524">
      <w:pPr>
        <w:pStyle w:val="Bezodstpw"/>
        <w:numPr>
          <w:ilvl w:val="0"/>
          <w:numId w:val="9"/>
        </w:numPr>
        <w:ind w:left="1560"/>
        <w:jc w:val="both"/>
      </w:pPr>
      <w:r w:rsidRPr="00DD6FA0"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:rsidR="002567F7" w:rsidRPr="00C569CA" w:rsidRDefault="002567F7" w:rsidP="006D2524">
      <w:pPr>
        <w:pStyle w:val="Bezodstpw"/>
        <w:numPr>
          <w:ilvl w:val="0"/>
          <w:numId w:val="3"/>
        </w:numPr>
        <w:jc w:val="both"/>
      </w:pPr>
      <w:r w:rsidRPr="00C569CA">
        <w:t xml:space="preserve">Wykonawca zobowiązuje się, iż począwszy od dnia podpisania umowy będzie realizował przedmiot niniejszej umowy zgodnie z zapisami ustawy z dnia 2 grudnia 2020 r. </w:t>
      </w:r>
      <w:r w:rsidR="00742564">
        <w:br/>
      </w:r>
      <w:r w:rsidRPr="00C569CA">
        <w:t>o elektromobilności i paliwach alternatywnych (Dz.U. z 2021 r. poz. 110 z późn. zm.), tj. udział co najmniej 10% pojazdów elektrycznych lub napędzanych gazem ziemnym, spośród wszystkich pojazdów  zgłoszonych  przez  Wykonawcę  do  realizacji  usługi w ramach niniejszej umowy.</w:t>
      </w:r>
    </w:p>
    <w:p w:rsidR="002567F7" w:rsidRPr="00C569CA" w:rsidRDefault="002567F7" w:rsidP="006D2524">
      <w:pPr>
        <w:pStyle w:val="Bezodstpw"/>
        <w:numPr>
          <w:ilvl w:val="0"/>
          <w:numId w:val="3"/>
        </w:numPr>
        <w:jc w:val="both"/>
      </w:pPr>
      <w:r w:rsidRPr="00C569CA">
        <w:t>Wykonawca zobowiązany jest do zapewnienia udziału pojazdów samochodowych elektrycznych lub napędzanych gazem ziemnym we flocie pojazdów samochodowych użytkowanych przy wykonywaniu umowy w liczbie wynikającej z ustawy o elektromobilności.</w:t>
      </w:r>
    </w:p>
    <w:p w:rsidR="002567F7" w:rsidRPr="00C569CA" w:rsidRDefault="002567F7" w:rsidP="006D2524">
      <w:pPr>
        <w:pStyle w:val="Bezodstpw"/>
        <w:numPr>
          <w:ilvl w:val="0"/>
          <w:numId w:val="3"/>
        </w:numPr>
        <w:jc w:val="both"/>
      </w:pPr>
      <w:r w:rsidRPr="00C569CA">
        <w:t xml:space="preserve">Wykonawca najpóźniej w dniu zawarcia umowy przedłożył Zamawiającemu oświadczenie </w:t>
      </w:r>
      <w:r w:rsidR="00742564">
        <w:br/>
      </w:r>
      <w:r w:rsidRPr="00C569CA">
        <w:t xml:space="preserve">o dostosowaniu floty pojazdów samochodowych użytkowanych przy wykonywaniu umowy do wymagań ustawy o elektromobilności (o ile będą zachodzić okoliczności wynikające </w:t>
      </w:r>
      <w:r w:rsidR="00742564">
        <w:br/>
      </w:r>
      <w:r w:rsidRPr="00C569CA">
        <w:t>z przepisów tej ustawy) lub oświadczenie z którego wynika, iż używana do realizacji zamówienia liczba pojazdów samochodowych nie wymaga zastosowania pojazdów samochodowych elektrycznych lub napędzanych gazem ziemnym.</w:t>
      </w:r>
    </w:p>
    <w:p w:rsidR="002567F7" w:rsidRPr="00C569CA" w:rsidRDefault="002567F7" w:rsidP="006D2524">
      <w:pPr>
        <w:pStyle w:val="Bezodstpw"/>
        <w:numPr>
          <w:ilvl w:val="0"/>
          <w:numId w:val="3"/>
        </w:numPr>
        <w:jc w:val="both"/>
      </w:pPr>
      <w:r w:rsidRPr="00C569CA">
        <w:t xml:space="preserve">Wykonawca dołączy do każdej faktury oświadczenie, potwierdzające spełnianie wymagań udziału pojazdów elektrycznych lub pojazdów napędzanych gazem ziemnym we flocie pojazdów użytkowanych przy wykonywaniu umowy na poziomie określonym w ustawie </w:t>
      </w:r>
      <w:r w:rsidR="00742564">
        <w:br/>
      </w:r>
      <w:r w:rsidRPr="00C569CA">
        <w:t>o elektromobilności (o ile zachodzić będą okoliczności wynikające z przepisów tej ustawy) lub oświadczenie o braku konieczności używania do realizacji zamówienia pojazdów samochodowych elektrycznych lub napędzanych gazem ziemnym.</w:t>
      </w:r>
    </w:p>
    <w:p w:rsidR="002567F7" w:rsidRPr="00C569CA" w:rsidRDefault="002567F7" w:rsidP="006D2524">
      <w:pPr>
        <w:pStyle w:val="Bezodstpw"/>
        <w:numPr>
          <w:ilvl w:val="0"/>
          <w:numId w:val="3"/>
        </w:numPr>
        <w:jc w:val="both"/>
      </w:pPr>
      <w:r w:rsidRPr="00C569CA">
        <w:t>Zamawiający uprawniony jest do kontrolowania Wykonawcy pod kątem spełniania przez niego wymogów wskazanych w ustawie o elektromobilności, w tym do sprawdzania czy Wykonawca rzeczywiście użytkuje przy wykonywaniu umowy odpowiednią ilość pojazdów elektrycznych lub pojazdów napędzanych gazem ziemnym.</w:t>
      </w:r>
    </w:p>
    <w:p w:rsidR="002567F7" w:rsidRPr="00C569CA" w:rsidRDefault="002567F7" w:rsidP="006D2524">
      <w:pPr>
        <w:pStyle w:val="Bezodstpw"/>
        <w:numPr>
          <w:ilvl w:val="0"/>
          <w:numId w:val="3"/>
        </w:numPr>
        <w:jc w:val="both"/>
      </w:pPr>
      <w:r w:rsidRPr="00C569CA">
        <w:t>W przypadku zmiany ustawy o elektromobilności i paliwach alternatywnych, Wykonawca</w:t>
      </w:r>
      <w:r w:rsidR="00742564">
        <w:br/>
      </w:r>
      <w:r w:rsidRPr="00C569CA">
        <w:t xml:space="preserve"> i Zamawiający zobowiązuje się do dostosowania się do wymagań wynikających z zmienionych przepisów tej ustawy.</w:t>
      </w:r>
    </w:p>
    <w:p w:rsidR="002567F7" w:rsidRPr="00C569CA" w:rsidRDefault="002567F7" w:rsidP="006D2524">
      <w:pPr>
        <w:pStyle w:val="Bezodstpw"/>
        <w:numPr>
          <w:ilvl w:val="0"/>
          <w:numId w:val="3"/>
        </w:numPr>
        <w:jc w:val="both"/>
      </w:pPr>
      <w:r w:rsidRPr="00C569CA">
        <w:t>Brak spełnienia wymogów, o których mowa w ustępie stanowić będzie podstawę do nałożenia kary umownej, o której mowa w § 12 ust. 11  trybie natychmiastowym.</w:t>
      </w:r>
    </w:p>
    <w:p w:rsidR="002567F7" w:rsidRPr="00C569CA" w:rsidRDefault="002567F7" w:rsidP="006D2524">
      <w:pPr>
        <w:pStyle w:val="Bezodstpw"/>
        <w:numPr>
          <w:ilvl w:val="0"/>
          <w:numId w:val="3"/>
        </w:numPr>
        <w:jc w:val="both"/>
      </w:pPr>
      <w:r w:rsidRPr="00C569CA">
        <w:t>W przypadku, gdy wymóg posiadania 10% pojazdów elektrycznych lub napędzanych gazem ziemnym przeznaczonych do realizacji niniejszej umowy nie będzie objęty obowiązkiem ustawowym, sankcje określone w § 12 ust. 11 umowy nie będą miały zastosowania.</w:t>
      </w:r>
    </w:p>
    <w:p w:rsidR="00742564" w:rsidRPr="00376D6A" w:rsidRDefault="002567F7" w:rsidP="00376D6A">
      <w:pPr>
        <w:pStyle w:val="Bezodstpw"/>
        <w:numPr>
          <w:ilvl w:val="0"/>
          <w:numId w:val="3"/>
        </w:numPr>
        <w:jc w:val="both"/>
      </w:pPr>
      <w:r w:rsidRPr="00C569CA">
        <w:t xml:space="preserve">Zamawiający ma prawo do kontroli działalności drugiej strony w zakresie objętym ustawą, </w:t>
      </w:r>
      <w:r w:rsidR="00742564">
        <w:br/>
      </w:r>
      <w:r w:rsidRPr="00C569CA">
        <w:t>w calu weryfikacji rzeczywistego korzystania z potencjału podmiotów trzecich przy realizacji zmówienia w zakresie jakim  udostępniają swoje zasoby potrzebne    do  realizacji  zamówienia,  poprzez   żądanie   przedstawienia   w   szczególności   np. dokumentów dotyczących rozliczeń pomiędzy Wykonawcą a podmiotami trzecimi oraz umowy współpracy pomiędzy nimi.</w:t>
      </w:r>
    </w:p>
    <w:p w:rsidR="00742564" w:rsidRDefault="00742564" w:rsidP="00404130">
      <w:pPr>
        <w:pStyle w:val="Bezodstpw"/>
        <w:jc w:val="center"/>
        <w:rPr>
          <w:b/>
        </w:rPr>
      </w:pPr>
    </w:p>
    <w:p w:rsidR="00742564" w:rsidRDefault="00742564" w:rsidP="00404130">
      <w:pPr>
        <w:pStyle w:val="Bezodstpw"/>
        <w:jc w:val="center"/>
        <w:rPr>
          <w:b/>
        </w:rPr>
      </w:pPr>
    </w:p>
    <w:p w:rsidR="002567F7" w:rsidRPr="00404130" w:rsidRDefault="002567F7" w:rsidP="00404130">
      <w:pPr>
        <w:pStyle w:val="Bezodstpw"/>
        <w:jc w:val="center"/>
        <w:rPr>
          <w:b/>
        </w:rPr>
      </w:pPr>
      <w:r w:rsidRPr="00404130">
        <w:rPr>
          <w:b/>
        </w:rPr>
        <w:t>§4</w:t>
      </w:r>
    </w:p>
    <w:p w:rsidR="002567F7" w:rsidRPr="00404130" w:rsidRDefault="002567F7" w:rsidP="00404130">
      <w:pPr>
        <w:pStyle w:val="Bezodstpw"/>
        <w:jc w:val="center"/>
        <w:rPr>
          <w:b/>
        </w:rPr>
      </w:pPr>
      <w:r w:rsidRPr="00404130">
        <w:rPr>
          <w:b/>
        </w:rPr>
        <w:t>Podwykonawcy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404130" w:rsidRDefault="002567F7" w:rsidP="006D2524">
      <w:pPr>
        <w:pStyle w:val="Bezodstpw"/>
        <w:numPr>
          <w:ilvl w:val="0"/>
          <w:numId w:val="11"/>
        </w:numPr>
        <w:jc w:val="both"/>
      </w:pPr>
      <w:r w:rsidRPr="00404130">
        <w:t>Wykonawca zobowiązuje się wykonać siłami własnymi zakres robót wynikający ze złożonej oferty.</w:t>
      </w:r>
    </w:p>
    <w:p w:rsidR="002567F7" w:rsidRPr="00404130" w:rsidRDefault="002567F7" w:rsidP="006D2524">
      <w:pPr>
        <w:pStyle w:val="Bezodstpw"/>
        <w:numPr>
          <w:ilvl w:val="0"/>
          <w:numId w:val="11"/>
        </w:numPr>
        <w:jc w:val="both"/>
      </w:pPr>
      <w:r w:rsidRPr="00404130">
        <w:t xml:space="preserve">Następujące prace zostaną wykonane przez Podwykonawcę, za którego odpowiada Wykonawca: </w:t>
      </w:r>
      <w:r w:rsidR="00404130" w:rsidRPr="00404130">
        <w:t>……………………….</w:t>
      </w:r>
    </w:p>
    <w:p w:rsidR="00404130" w:rsidRDefault="002567F7" w:rsidP="006D2524">
      <w:pPr>
        <w:pStyle w:val="Bezodstpw"/>
        <w:numPr>
          <w:ilvl w:val="0"/>
          <w:numId w:val="11"/>
        </w:numPr>
        <w:jc w:val="both"/>
      </w:pPr>
      <w:r w:rsidRPr="00404130">
        <w:lastRenderedPageBreak/>
        <w:t>Wykonawca zobowiązany jest do dostarczania Zamawiającemu i aktualizowania wykazu wszystkich Podwykonawców którym powierzy wykonywanie robót budowlanych, bez względu na wartość umowy oraz wykazu Podwykonawców dostaw lub usług o wartości</w:t>
      </w:r>
      <w:r w:rsidR="00404130">
        <w:t xml:space="preserve"> </w:t>
      </w:r>
      <w:r w:rsidRPr="00404130">
        <w:t>umowy powyżej 50 000 zł oraz zakresu tych robót, dostaw i usług ze wskazaniem, który z Podwykonawców będzie je wykonywał.</w:t>
      </w:r>
    </w:p>
    <w:p w:rsidR="002567F7" w:rsidRPr="00404130" w:rsidRDefault="002567F7" w:rsidP="006D2524">
      <w:pPr>
        <w:pStyle w:val="Bezodstpw"/>
        <w:numPr>
          <w:ilvl w:val="0"/>
          <w:numId w:val="11"/>
        </w:numPr>
        <w:jc w:val="both"/>
      </w:pPr>
      <w:r w:rsidRPr="00404130">
        <w:t>Wykonawca  ponosi  wobec  Zamawiającego  pełną  odpowiedzialność  za  roboty,  które</w:t>
      </w:r>
      <w:r w:rsidR="00404130" w:rsidRPr="00404130">
        <w:t xml:space="preserve"> </w:t>
      </w:r>
      <w:r w:rsidRPr="00404130">
        <w:t>wykonuje przy pomocy Podwykonawców.</w:t>
      </w:r>
    </w:p>
    <w:p w:rsidR="002567F7" w:rsidRPr="00404130" w:rsidRDefault="002567F7" w:rsidP="006D2524">
      <w:pPr>
        <w:pStyle w:val="Bezodstpw"/>
        <w:numPr>
          <w:ilvl w:val="0"/>
          <w:numId w:val="11"/>
        </w:numPr>
        <w:jc w:val="both"/>
      </w:pPr>
      <w:r w:rsidRPr="00404130">
        <w:t xml:space="preserve">Wykonawca  zobowiązany  jest  do  przedkładania  Zamawiającemu  projektu  umowy </w:t>
      </w:r>
      <w:r w:rsidR="00742564">
        <w:br/>
      </w:r>
      <w:r w:rsidRPr="00404130">
        <w:t>o podwykonawstwo, której przedmiotem są roboty budowlane, bez względu na wartość</w:t>
      </w:r>
      <w:r w:rsidR="00404130">
        <w:t xml:space="preserve"> </w:t>
      </w:r>
      <w:r w:rsidRPr="00404130">
        <w:t>umowy, a także projektu jej zmiany.</w:t>
      </w:r>
    </w:p>
    <w:p w:rsidR="002567F7" w:rsidRPr="00404130" w:rsidRDefault="002567F7" w:rsidP="006D2524">
      <w:pPr>
        <w:pStyle w:val="Bezodstpw"/>
        <w:numPr>
          <w:ilvl w:val="0"/>
          <w:numId w:val="11"/>
        </w:numPr>
        <w:jc w:val="both"/>
      </w:pPr>
      <w:r w:rsidRPr="00404130">
        <w:t xml:space="preserve">Wykonawca zobowiązany jest do przedkładania Zamawiającemu poświadczonej za zgodność </w:t>
      </w:r>
      <w:r w:rsidR="00FA7317">
        <w:br/>
      </w:r>
      <w:r w:rsidRPr="00404130">
        <w:t>z oryginałem kopii zawartej umowy o podwykonawstwo, której przedmiotem są roboty budowlane, bez względu na wartość umowy i jej zmian w terminie 7 dni od dnia zawarcia umowy lub dokonania jej zmiany.</w:t>
      </w:r>
    </w:p>
    <w:p w:rsidR="002567F7" w:rsidRPr="00404130" w:rsidRDefault="002567F7" w:rsidP="006D2524">
      <w:pPr>
        <w:pStyle w:val="Bezodstpw"/>
        <w:numPr>
          <w:ilvl w:val="0"/>
          <w:numId w:val="11"/>
        </w:numPr>
        <w:jc w:val="both"/>
      </w:pPr>
      <w:r w:rsidRPr="00404130">
        <w:t>Zamawiający określa 14 dniowy termin na zgłoszenie zastrzeżeń do projektu umowy</w:t>
      </w:r>
      <w:r w:rsidR="00742564">
        <w:br/>
      </w:r>
      <w:r w:rsidRPr="00404130">
        <w:t xml:space="preserve"> o podwykonawstwo, której przedmiotem są roboty budowlane, i do projektu jej zmiany lub</w:t>
      </w:r>
    </w:p>
    <w:p w:rsidR="002567F7" w:rsidRPr="00404130" w:rsidRDefault="002567F7" w:rsidP="00FA7317">
      <w:pPr>
        <w:pStyle w:val="Bezodstpw"/>
        <w:ind w:left="720"/>
        <w:jc w:val="both"/>
      </w:pPr>
      <w:r w:rsidRPr="00404130">
        <w:t>sprzeciwu do umowy o podwykonawstwo, której przedmiotem są roboty budowlane, i do jej zmian.</w:t>
      </w:r>
    </w:p>
    <w:p w:rsidR="002567F7" w:rsidRPr="00404130" w:rsidRDefault="002567F7" w:rsidP="006D2524">
      <w:pPr>
        <w:pStyle w:val="Bezodstpw"/>
        <w:numPr>
          <w:ilvl w:val="0"/>
          <w:numId w:val="11"/>
        </w:numPr>
        <w:jc w:val="both"/>
      </w:pPr>
      <w:r w:rsidRPr="00404130">
        <w:t>Wykonawca zobowiązany jest do przedkładania Zamawiającemu poświadczonej za zgodność</w:t>
      </w:r>
      <w:r w:rsidR="00FA7317">
        <w:br/>
      </w:r>
      <w:r w:rsidRPr="00404130">
        <w:t xml:space="preserve"> z oryginałem kopii zawartych umów o podwykonawstwo, których przedmiotem są dostawy </w:t>
      </w:r>
      <w:r w:rsidR="00404130" w:rsidRPr="00404130">
        <w:t xml:space="preserve"> </w:t>
      </w:r>
      <w:r w:rsidRPr="00404130">
        <w:t>lub usługi o wartości umowy powyżej 50 000 zł oraz ich zmian w terminie 7 dni od dnia zawarcia umowy lub dokonania jej zmiany.</w:t>
      </w:r>
    </w:p>
    <w:p w:rsidR="00404130" w:rsidRDefault="002567F7" w:rsidP="006D2524">
      <w:pPr>
        <w:pStyle w:val="Bezodstpw"/>
        <w:numPr>
          <w:ilvl w:val="0"/>
          <w:numId w:val="11"/>
        </w:numPr>
        <w:jc w:val="both"/>
      </w:pPr>
      <w:r w:rsidRPr="00404130">
        <w:t xml:space="preserve">Termin zapłaty wynagrodzenia Podwykonawcy lub Dalszemu Podwykonawcy nie może być dłuższy niż 21 dni od dnia doręczenia Wykonawcy, Podwykonawcy lub Dalszemu </w:t>
      </w:r>
      <w:r w:rsidR="00404130" w:rsidRPr="00404130">
        <w:t>Podwykonawcy</w:t>
      </w:r>
      <w:r w:rsidR="00404130">
        <w:t xml:space="preserve"> </w:t>
      </w:r>
      <w:r w:rsidRPr="00404130">
        <w:t xml:space="preserve"> faktury lub rachunku, potwierdzających wykonanie zleconej Podwykonawcy lub Dalszemu Podwykonawcy dostawy, usługi lub roboty budowlanej.</w:t>
      </w:r>
    </w:p>
    <w:p w:rsidR="002567F7" w:rsidRPr="00FA7317" w:rsidRDefault="002567F7" w:rsidP="006D2524">
      <w:pPr>
        <w:pStyle w:val="Bezodstpw"/>
        <w:numPr>
          <w:ilvl w:val="0"/>
          <w:numId w:val="11"/>
        </w:numPr>
        <w:jc w:val="both"/>
      </w:pPr>
      <w:r w:rsidRPr="00404130">
        <w:t>Wymagania dotyczące umowy o podwykonawstwo, której przedmiotem są roboty budowlane, których niespełnienie spowoduje zgłoszenie przez Zamawiającego odpowiednio zastrzeżeń lub sprzeciwu:</w:t>
      </w:r>
    </w:p>
    <w:p w:rsidR="002567F7" w:rsidRPr="00A558AB" w:rsidRDefault="002567F7" w:rsidP="006D2524">
      <w:pPr>
        <w:pStyle w:val="Bezodstpw"/>
        <w:numPr>
          <w:ilvl w:val="0"/>
          <w:numId w:val="12"/>
        </w:numPr>
        <w:ind w:left="1418"/>
        <w:jc w:val="both"/>
      </w:pPr>
      <w:r w:rsidRPr="00A558AB">
        <w:t>umowa musi spełniać wymagania określone w SWZ, w tym umowa musi zawierać uregulowania dotyczące odpowiedzialności Podwykonawcy za wykonanie, niewykonanie lub nienależyte wykonanie analogicznie do uregulowań zawartych</w:t>
      </w:r>
      <w:r w:rsidR="00FA7317">
        <w:br/>
      </w:r>
      <w:r w:rsidRPr="00A558AB">
        <w:t xml:space="preserve"> w umowie z wykonawcą, w szczególności odpowiedzialności z tytułu gwarancji</w:t>
      </w:r>
      <w:r w:rsidR="00FA7317">
        <w:br/>
      </w:r>
      <w:r w:rsidRPr="00A558AB">
        <w:t xml:space="preserve"> i rękojmi oraz kar umownych,</w:t>
      </w:r>
    </w:p>
    <w:p w:rsidR="002567F7" w:rsidRPr="00A558AB" w:rsidRDefault="002567F7" w:rsidP="006D2524">
      <w:pPr>
        <w:pStyle w:val="Bezodstpw"/>
        <w:numPr>
          <w:ilvl w:val="0"/>
          <w:numId w:val="12"/>
        </w:numPr>
        <w:ind w:left="1418"/>
        <w:jc w:val="both"/>
      </w:pPr>
      <w:r w:rsidRPr="00A558AB">
        <w:t xml:space="preserve">umowa musi przewidywać termin zapłaty wynagrodzenia nie dłuższy niż określony </w:t>
      </w:r>
      <w:r w:rsidR="00FA7317">
        <w:br/>
      </w:r>
      <w:r w:rsidRPr="00A558AB">
        <w:t>w ust. 7,</w:t>
      </w:r>
    </w:p>
    <w:p w:rsidR="002567F7" w:rsidRPr="00A558AB" w:rsidRDefault="002567F7" w:rsidP="006D2524">
      <w:pPr>
        <w:pStyle w:val="Bezodstpw"/>
        <w:numPr>
          <w:ilvl w:val="0"/>
          <w:numId w:val="12"/>
        </w:numPr>
        <w:ind w:left="1418"/>
        <w:jc w:val="both"/>
      </w:pPr>
      <w:r w:rsidRPr="00A558AB">
        <w:t>umowa musi zawierać bezwarunkowe oświadczenie Podwykonawcy o kumulatywnym</w:t>
      </w:r>
      <w:r w:rsidR="00A558AB">
        <w:t xml:space="preserve"> </w:t>
      </w:r>
      <w:r w:rsidRPr="00A558AB">
        <w:t xml:space="preserve">przystąpieniu do długu Wykonawcy w zakresie odpowiedzialności związanej </w:t>
      </w:r>
      <w:r w:rsidR="00FA7317">
        <w:br/>
      </w:r>
      <w:r w:rsidRPr="00A558AB">
        <w:t>z niewykonaniem lub nienależytym wykonaniem zobowiązań (w tym zobowiązań</w:t>
      </w:r>
      <w:r w:rsidR="00A558AB" w:rsidRPr="00A558AB">
        <w:t xml:space="preserve"> </w:t>
      </w:r>
      <w:r w:rsidRPr="00A558AB">
        <w:t xml:space="preserve">związanych z udzieloną rękojmią lub gwarancją) wynikających z niniejszej umowy </w:t>
      </w:r>
      <w:r w:rsidR="00FA7317">
        <w:br/>
      </w:r>
      <w:r w:rsidRPr="00A558AB">
        <w:t>w części objętej umową o podwykonawstwo do kwoty wynikającej z umowy</w:t>
      </w:r>
      <w:r w:rsidR="00A558AB" w:rsidRPr="00A558AB">
        <w:t xml:space="preserve"> </w:t>
      </w:r>
      <w:r w:rsidR="00FA7317">
        <w:br/>
      </w:r>
      <w:r w:rsidRPr="00A558AB">
        <w:t>o</w:t>
      </w:r>
      <w:r w:rsidR="00A558AB">
        <w:t xml:space="preserve"> </w:t>
      </w:r>
      <w:r w:rsidRPr="00A558AB">
        <w:t>podwykonawstwo,</w:t>
      </w:r>
    </w:p>
    <w:p w:rsidR="002567F7" w:rsidRPr="00A558AB" w:rsidRDefault="002567F7" w:rsidP="006D2524">
      <w:pPr>
        <w:pStyle w:val="Bezodstpw"/>
        <w:numPr>
          <w:ilvl w:val="0"/>
          <w:numId w:val="12"/>
        </w:numPr>
        <w:ind w:left="1418"/>
        <w:jc w:val="both"/>
      </w:pPr>
      <w:r w:rsidRPr="00A558AB">
        <w:t>umowa musi zawierać zgodę Wykonawcy na kumulatywne przystąpienie do długu przez Podwykonawcę, o którym mowa w pkt 3),</w:t>
      </w:r>
    </w:p>
    <w:p w:rsidR="002567F7" w:rsidRPr="00FA7317" w:rsidRDefault="002567F7" w:rsidP="006D2524">
      <w:pPr>
        <w:pStyle w:val="Bezodstpw"/>
        <w:numPr>
          <w:ilvl w:val="0"/>
          <w:numId w:val="12"/>
        </w:numPr>
        <w:ind w:left="1418"/>
        <w:jc w:val="both"/>
      </w:pPr>
      <w:r w:rsidRPr="00A558AB">
        <w:t>umowa musi zawierać solidarne zobowiązanie Wykonawcy i Podwykonawcy do przekazania Zamawiającemu oświadczenia o kumulatywnym przystąpieniu do długu</w:t>
      </w:r>
      <w:r w:rsidR="009D75C6">
        <w:t>.</w:t>
      </w:r>
    </w:p>
    <w:p w:rsidR="002567F7" w:rsidRPr="00A558AB" w:rsidRDefault="002567F7" w:rsidP="006D2524">
      <w:pPr>
        <w:pStyle w:val="Bezodstpw"/>
        <w:numPr>
          <w:ilvl w:val="0"/>
          <w:numId w:val="11"/>
        </w:numPr>
        <w:jc w:val="both"/>
      </w:pPr>
      <w:r w:rsidRPr="00A558AB">
        <w:t xml:space="preserve">Oświadczenie, o którym mowa w ust. 10 Wykonawca przekaże/doręczy Zamawiającemu </w:t>
      </w:r>
      <w:r w:rsidR="00FA7317">
        <w:br/>
      </w:r>
      <w:r w:rsidRPr="00A558AB">
        <w:t>w terminie 14 dni od daty zawarcia umowy o podwykonawstwo.</w:t>
      </w:r>
    </w:p>
    <w:p w:rsidR="00A558AB" w:rsidRDefault="00A558AB" w:rsidP="006D2524">
      <w:pPr>
        <w:pStyle w:val="Bezodstpw"/>
        <w:numPr>
          <w:ilvl w:val="0"/>
          <w:numId w:val="11"/>
        </w:numPr>
        <w:jc w:val="both"/>
      </w:pPr>
      <w:r>
        <w:t>O</w:t>
      </w:r>
      <w:r w:rsidR="002567F7" w:rsidRPr="00A558AB">
        <w:t xml:space="preserve">bowiązku zatrudnienia na podstawie umowy o pracę przez Podwykonawcę / Dalszego Pod-wykonawcę osób wykonujących w trakcie realizacji zamówienia roboty związane z </w:t>
      </w:r>
    </w:p>
    <w:p w:rsidR="002567F7" w:rsidRPr="00A558AB" w:rsidRDefault="002567F7" w:rsidP="00FA7317">
      <w:pPr>
        <w:pStyle w:val="Bezodstpw"/>
        <w:ind w:left="720"/>
        <w:jc w:val="both"/>
      </w:pPr>
      <w:r w:rsidRPr="00A558AB">
        <w:lastRenderedPageBreak/>
        <w:t xml:space="preserve">wykonaniem wszystkich czynności przy robotach które polegają na wykonywaniu pracy </w:t>
      </w:r>
      <w:r w:rsidR="00FA7317">
        <w:br/>
      </w:r>
      <w:r w:rsidRPr="00A558AB">
        <w:t>w sposób określony w art. 22 § 1 ustawy z dnia 26 czerwca 1974r. Kodeks pracy, analogicznych do uregulowań zawartych w niniejszej umowie.</w:t>
      </w:r>
    </w:p>
    <w:p w:rsidR="002567F7" w:rsidRPr="00A558AB" w:rsidRDefault="002567F7" w:rsidP="006D2524">
      <w:pPr>
        <w:pStyle w:val="Bezodstpw"/>
        <w:numPr>
          <w:ilvl w:val="0"/>
          <w:numId w:val="11"/>
        </w:numPr>
        <w:jc w:val="both"/>
      </w:pPr>
      <w:r w:rsidRPr="00A558AB">
        <w:t>W przypadku powierzenia przez Podwykonawcę realizacji prac Dalszemu Podwykonawcy zapisy ust. 3-12 stosuje się odpowiednio.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D2585D" w:rsidRDefault="002567F7" w:rsidP="00D2585D">
      <w:pPr>
        <w:pStyle w:val="Bezodstpw"/>
        <w:jc w:val="center"/>
        <w:rPr>
          <w:b/>
        </w:rPr>
      </w:pPr>
      <w:r w:rsidRPr="00D2585D">
        <w:rPr>
          <w:b/>
        </w:rPr>
        <w:t>§ 5</w:t>
      </w:r>
    </w:p>
    <w:p w:rsidR="002567F7" w:rsidRPr="00D2585D" w:rsidRDefault="002567F7" w:rsidP="00D2585D">
      <w:pPr>
        <w:pStyle w:val="Bezodstpw"/>
        <w:jc w:val="center"/>
        <w:rPr>
          <w:b/>
        </w:rPr>
      </w:pPr>
      <w:r w:rsidRPr="00D2585D">
        <w:rPr>
          <w:b/>
        </w:rPr>
        <w:t>Nadzór nad realizacją umowy</w:t>
      </w:r>
    </w:p>
    <w:p w:rsidR="002567F7" w:rsidRPr="00D2585D" w:rsidRDefault="002567F7" w:rsidP="00D2585D">
      <w:pPr>
        <w:pStyle w:val="Bezodstpw"/>
      </w:pPr>
    </w:p>
    <w:p w:rsidR="002567F7" w:rsidRPr="00D2585D" w:rsidRDefault="002567F7" w:rsidP="006D2524">
      <w:pPr>
        <w:pStyle w:val="Bezodstpw"/>
        <w:numPr>
          <w:ilvl w:val="0"/>
          <w:numId w:val="13"/>
        </w:numPr>
        <w:jc w:val="both"/>
      </w:pPr>
      <w:r w:rsidRPr="00D2585D">
        <w:t xml:space="preserve">Zamawiający, zgodnie z § 3 ust. 1 pkt 6) </w:t>
      </w:r>
      <w:r w:rsidR="00BE1B69">
        <w:t>w przypadku koniecznym</w:t>
      </w:r>
      <w:r w:rsidRPr="00D2585D">
        <w:t xml:space="preserve"> upoważnia odrębnym pismem przedstawiciela Wykonawcy do występowania w imieniu Zamawiającego w sprawach formalno-prawnych i lokalizacyjnych dla zadania inwestycyjnego objętego umową. </w:t>
      </w:r>
    </w:p>
    <w:p w:rsidR="002567F7" w:rsidRPr="00FA7317" w:rsidRDefault="002567F7" w:rsidP="006D2524">
      <w:pPr>
        <w:pStyle w:val="Bezodstpw"/>
        <w:numPr>
          <w:ilvl w:val="0"/>
          <w:numId w:val="13"/>
        </w:numPr>
      </w:pPr>
      <w:r w:rsidRPr="00D2585D">
        <w:t>Ze strony Wykonawcy przedmiot umowy będzie realizowany przez:</w:t>
      </w:r>
    </w:p>
    <w:p w:rsidR="002567F7" w:rsidRPr="00D2585D" w:rsidRDefault="002567F7" w:rsidP="006D2524">
      <w:pPr>
        <w:pStyle w:val="Bezodstpw"/>
        <w:numPr>
          <w:ilvl w:val="0"/>
          <w:numId w:val="14"/>
        </w:numPr>
        <w:ind w:left="1701"/>
      </w:pPr>
      <w:r w:rsidRPr="00D2585D">
        <w:t>kierownika budowy/robót: ………………………</w:t>
      </w:r>
    </w:p>
    <w:p w:rsidR="002567F7" w:rsidRPr="00D2585D" w:rsidRDefault="002567F7" w:rsidP="00FA7317">
      <w:pPr>
        <w:pStyle w:val="Bezodstpw"/>
        <w:ind w:left="1701"/>
      </w:pPr>
      <w:r w:rsidRPr="00D2585D">
        <w:t>tel. ……………………………</w:t>
      </w:r>
    </w:p>
    <w:p w:rsidR="002567F7" w:rsidRPr="00FA7317" w:rsidRDefault="002567F7" w:rsidP="00FA7317">
      <w:pPr>
        <w:pStyle w:val="Bezodstpw"/>
        <w:ind w:left="1701"/>
      </w:pPr>
      <w:r w:rsidRPr="00D2585D">
        <w:t>e-mail……………………….,</w:t>
      </w:r>
    </w:p>
    <w:p w:rsidR="002567F7" w:rsidRPr="00D2585D" w:rsidRDefault="002567F7" w:rsidP="006D2524">
      <w:pPr>
        <w:pStyle w:val="Bezodstpw"/>
        <w:numPr>
          <w:ilvl w:val="0"/>
          <w:numId w:val="13"/>
        </w:numPr>
      </w:pPr>
      <w:r w:rsidRPr="00D2585D">
        <w:t>Ze strony Zamawiającego wyznacza się:</w:t>
      </w:r>
    </w:p>
    <w:p w:rsidR="002567F7" w:rsidRPr="00D2585D" w:rsidRDefault="002567F7" w:rsidP="006D2524">
      <w:pPr>
        <w:pStyle w:val="Bezodstpw"/>
        <w:numPr>
          <w:ilvl w:val="0"/>
          <w:numId w:val="15"/>
        </w:numPr>
        <w:ind w:left="1843"/>
      </w:pPr>
      <w:r w:rsidRPr="00D2585D">
        <w:t>koordynatora w zakresie obowiązków umownych: ………………………………………,</w:t>
      </w:r>
    </w:p>
    <w:p w:rsidR="002567F7" w:rsidRPr="00D2585D" w:rsidRDefault="002567F7" w:rsidP="00FA7317">
      <w:pPr>
        <w:pStyle w:val="Bezodstpw"/>
        <w:ind w:left="1843"/>
      </w:pPr>
      <w:r w:rsidRPr="00D2585D">
        <w:t>tel. …………………</w:t>
      </w:r>
    </w:p>
    <w:p w:rsidR="002567F7" w:rsidRPr="00D2585D" w:rsidRDefault="002567F7" w:rsidP="00FA7317">
      <w:pPr>
        <w:pStyle w:val="Bezodstpw"/>
        <w:ind w:left="1843"/>
      </w:pPr>
      <w:r w:rsidRPr="00D2585D">
        <w:t>e-mail…………..……………………………………………………,</w:t>
      </w:r>
    </w:p>
    <w:p w:rsidR="002567F7" w:rsidRPr="00D2585D" w:rsidRDefault="002567F7" w:rsidP="006D2524">
      <w:pPr>
        <w:pStyle w:val="Bezodstpw"/>
        <w:numPr>
          <w:ilvl w:val="0"/>
          <w:numId w:val="15"/>
        </w:numPr>
        <w:ind w:left="1843"/>
      </w:pPr>
      <w:r w:rsidRPr="00D2585D">
        <w:t>inspektora nadzoru</w:t>
      </w:r>
      <w:r w:rsidR="00D2585D">
        <w:t xml:space="preserve">  </w:t>
      </w:r>
      <w:r w:rsidRPr="00D2585D">
        <w:t xml:space="preserve">inwestorskiego : </w:t>
      </w:r>
      <w:r w:rsidR="00D2585D">
        <w:t>……………………..</w:t>
      </w:r>
    </w:p>
    <w:p w:rsidR="002567F7" w:rsidRPr="002567F7" w:rsidRDefault="002567F7" w:rsidP="00D2585D">
      <w:pPr>
        <w:pStyle w:val="Bezodstpw"/>
        <w:ind w:left="1843"/>
      </w:pPr>
      <w:r w:rsidRPr="00D2585D">
        <w:t>lub osoby pełniące zastępstwo.</w:t>
      </w:r>
      <w:r w:rsidRPr="002567F7">
        <w:tab/>
      </w:r>
      <w:r w:rsidRPr="002567F7">
        <w:tab/>
      </w:r>
    </w:p>
    <w:p w:rsidR="002567F7" w:rsidRPr="00D2585D" w:rsidRDefault="002567F7" w:rsidP="006D2524">
      <w:pPr>
        <w:pStyle w:val="Bezodstpw"/>
        <w:numPr>
          <w:ilvl w:val="0"/>
          <w:numId w:val="13"/>
        </w:numPr>
        <w:jc w:val="both"/>
      </w:pPr>
      <w:r w:rsidRPr="00D2585D">
        <w:t>Strony</w:t>
      </w:r>
      <w:r w:rsidRPr="00D2585D">
        <w:tab/>
        <w:t>podają</w:t>
      </w:r>
      <w:r w:rsidRPr="00D2585D">
        <w:tab/>
        <w:t>następujące  adresy  do</w:t>
      </w:r>
      <w:r w:rsidRPr="00D2585D">
        <w:tab/>
        <w:t>doręczeń  wszelkich</w:t>
      </w:r>
      <w:r w:rsidRPr="00D2585D">
        <w:tab/>
        <w:t>dokumentów,  zawiadomień</w:t>
      </w:r>
    </w:p>
    <w:p w:rsidR="002567F7" w:rsidRPr="00D2585D" w:rsidRDefault="002567F7" w:rsidP="00FA7317">
      <w:pPr>
        <w:pStyle w:val="Bezodstpw"/>
        <w:ind w:left="720"/>
        <w:jc w:val="both"/>
      </w:pPr>
      <w:r w:rsidRPr="00D2585D">
        <w:t>i oświadczeń związanych z realizacją umowy i uznają wszelką korespondencję przesłaną</w:t>
      </w:r>
    </w:p>
    <w:p w:rsidR="002567F7" w:rsidRPr="00D2585D" w:rsidRDefault="002567F7" w:rsidP="00FA7317">
      <w:pPr>
        <w:pStyle w:val="Bezodstpw"/>
        <w:ind w:left="720"/>
        <w:jc w:val="both"/>
      </w:pPr>
      <w:r w:rsidRPr="00D2585D">
        <w:t>pod te adresy za skutecznie doręczoną:</w:t>
      </w:r>
      <w:r w:rsidRPr="00D2585D">
        <w:tab/>
      </w:r>
      <w:r w:rsidRPr="00D2585D">
        <w:tab/>
      </w:r>
    </w:p>
    <w:p w:rsidR="002567F7" w:rsidRPr="00D2585D" w:rsidRDefault="002567F7" w:rsidP="006D2524">
      <w:pPr>
        <w:pStyle w:val="Bezodstpw"/>
        <w:numPr>
          <w:ilvl w:val="0"/>
          <w:numId w:val="16"/>
        </w:numPr>
        <w:ind w:left="1843"/>
      </w:pPr>
      <w:r w:rsidRPr="00D2585D">
        <w:t>Zamawiający –...................................................................................</w:t>
      </w:r>
      <w:r w:rsidRPr="00D2585D">
        <w:tab/>
      </w:r>
      <w:r w:rsidRPr="00D2585D">
        <w:tab/>
      </w:r>
    </w:p>
    <w:p w:rsidR="002567F7" w:rsidRPr="00D2585D" w:rsidRDefault="002567F7" w:rsidP="006D2524">
      <w:pPr>
        <w:pStyle w:val="Bezodstpw"/>
        <w:numPr>
          <w:ilvl w:val="0"/>
          <w:numId w:val="16"/>
        </w:numPr>
        <w:ind w:left="1843"/>
      </w:pPr>
      <w:r w:rsidRPr="00D2585D">
        <w:t>Wykonawca ..................</w:t>
      </w:r>
      <w:r w:rsidRPr="00D2585D">
        <w:tab/>
        <w:t>adres..............</w:t>
      </w:r>
      <w:r w:rsidRPr="00D2585D">
        <w:tab/>
        <w:t>, e-mail.......................</w:t>
      </w:r>
    </w:p>
    <w:p w:rsidR="00D2585D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567F7">
        <w:rPr>
          <w:rFonts w:ascii="Times New Roman" w:hAnsi="Times New Roman" w:cs="Times New Roman"/>
          <w:sz w:val="24"/>
          <w:szCs w:val="24"/>
        </w:rPr>
        <w:tab/>
      </w:r>
      <w:r w:rsidRPr="002567F7">
        <w:rPr>
          <w:rFonts w:ascii="Times New Roman" w:hAnsi="Times New Roman" w:cs="Times New Roman"/>
          <w:sz w:val="24"/>
          <w:szCs w:val="24"/>
        </w:rPr>
        <w:tab/>
      </w:r>
      <w:r w:rsidRPr="002567F7">
        <w:rPr>
          <w:rFonts w:ascii="Times New Roman" w:hAnsi="Times New Roman" w:cs="Times New Roman"/>
          <w:sz w:val="24"/>
          <w:szCs w:val="24"/>
        </w:rPr>
        <w:tab/>
      </w:r>
      <w:r w:rsidRPr="002567F7">
        <w:rPr>
          <w:rFonts w:ascii="Times New Roman" w:hAnsi="Times New Roman" w:cs="Times New Roman"/>
          <w:sz w:val="24"/>
          <w:szCs w:val="24"/>
        </w:rPr>
        <w:tab/>
      </w:r>
      <w:r w:rsidRPr="002567F7">
        <w:rPr>
          <w:rFonts w:ascii="Times New Roman" w:hAnsi="Times New Roman" w:cs="Times New Roman"/>
          <w:sz w:val="24"/>
          <w:szCs w:val="24"/>
        </w:rPr>
        <w:tab/>
      </w:r>
    </w:p>
    <w:p w:rsidR="002567F7" w:rsidRPr="00D2585D" w:rsidRDefault="002567F7" w:rsidP="00D2585D">
      <w:pPr>
        <w:pStyle w:val="Bezodstpw"/>
        <w:jc w:val="center"/>
        <w:rPr>
          <w:b/>
        </w:rPr>
      </w:pPr>
      <w:r w:rsidRPr="00D2585D">
        <w:rPr>
          <w:b/>
        </w:rPr>
        <w:t>§ 6</w:t>
      </w:r>
    </w:p>
    <w:p w:rsidR="002567F7" w:rsidRDefault="002567F7" w:rsidP="00D2585D">
      <w:pPr>
        <w:pStyle w:val="Bezodstpw"/>
        <w:jc w:val="center"/>
        <w:rPr>
          <w:b/>
        </w:rPr>
      </w:pPr>
      <w:r w:rsidRPr="00D2585D">
        <w:rPr>
          <w:b/>
        </w:rPr>
        <w:t>Sposoby rozliczeń i odbioru</w:t>
      </w:r>
    </w:p>
    <w:p w:rsidR="00D2585D" w:rsidRPr="00D2585D" w:rsidRDefault="00D2585D" w:rsidP="00D2585D">
      <w:pPr>
        <w:pStyle w:val="Bezodstpw"/>
        <w:jc w:val="center"/>
        <w:rPr>
          <w:b/>
        </w:rPr>
      </w:pPr>
    </w:p>
    <w:p w:rsidR="002567F7" w:rsidRPr="00D2585D" w:rsidRDefault="002567F7" w:rsidP="006D2524">
      <w:pPr>
        <w:pStyle w:val="Bezodstpw"/>
        <w:numPr>
          <w:ilvl w:val="0"/>
          <w:numId w:val="17"/>
        </w:numPr>
        <w:jc w:val="both"/>
      </w:pPr>
      <w:r w:rsidRPr="00D2585D">
        <w:t>O  zakończeniu</w:t>
      </w:r>
      <w:r w:rsidRPr="00D2585D">
        <w:tab/>
        <w:t>robót</w:t>
      </w:r>
      <w:r w:rsidRPr="00D2585D">
        <w:tab/>
        <w:t>budowlanych</w:t>
      </w:r>
      <w:r w:rsidRPr="00D2585D">
        <w:tab/>
        <w:t>objętych  przedmiotem</w:t>
      </w:r>
      <w:r w:rsidRPr="00D2585D">
        <w:tab/>
        <w:t>umowy  osoba  określona</w:t>
      </w:r>
      <w:r w:rsidR="00D2585D" w:rsidRPr="00D2585D">
        <w:t xml:space="preserve"> </w:t>
      </w:r>
      <w:r w:rsidRPr="00D2585D">
        <w:t>w § 5 ust. 2 pkt 1) skutecznie (tzn. e-mail lub pisemnie) powiadamia  inspektora nadzoru,</w:t>
      </w:r>
      <w:r w:rsidR="00D2585D" w:rsidRPr="00D2585D">
        <w:t xml:space="preserve"> </w:t>
      </w:r>
      <w:r w:rsidRPr="00D2585D">
        <w:t>który</w:t>
      </w:r>
      <w:r w:rsidR="00FA7317">
        <w:br/>
      </w:r>
      <w:r w:rsidRPr="00D2585D">
        <w:t xml:space="preserve"> w terminie do 3 dni roboczych potwierdza fakt zakończenia robót budowlanych.</w:t>
      </w:r>
    </w:p>
    <w:p w:rsidR="002567F7" w:rsidRPr="00D2585D" w:rsidRDefault="002567F7" w:rsidP="006D2524">
      <w:pPr>
        <w:pStyle w:val="Bezodstpw"/>
        <w:numPr>
          <w:ilvl w:val="0"/>
          <w:numId w:val="17"/>
        </w:numPr>
        <w:jc w:val="both"/>
      </w:pPr>
      <w:r w:rsidRPr="00D2585D">
        <w:t>Wykonawca zgłasza (e-mail lub pisemnie) Zamawiającemu gotowość do przeprowadzenia</w:t>
      </w:r>
    </w:p>
    <w:p w:rsidR="002567F7" w:rsidRPr="00D2585D" w:rsidRDefault="002567F7" w:rsidP="00FA7317">
      <w:pPr>
        <w:pStyle w:val="Bezodstpw"/>
        <w:ind w:firstLine="708"/>
        <w:jc w:val="both"/>
      </w:pPr>
      <w:r w:rsidRPr="00D2585D">
        <w:t>odbioru końcowego. Do zgłoszenia Wykonawca załącza:</w:t>
      </w:r>
    </w:p>
    <w:p w:rsidR="002567F7" w:rsidRPr="00D2585D" w:rsidRDefault="002567F7" w:rsidP="006D2524">
      <w:pPr>
        <w:pStyle w:val="Bezodstpw"/>
        <w:numPr>
          <w:ilvl w:val="0"/>
          <w:numId w:val="18"/>
        </w:numPr>
        <w:ind w:left="1843"/>
        <w:jc w:val="both"/>
      </w:pPr>
      <w:r w:rsidRPr="00D2585D">
        <w:t>protokół przekazania do sprawdzenia inspektorowi nadzoru dokumentacji powykonawczej wykonanej,</w:t>
      </w:r>
    </w:p>
    <w:p w:rsidR="002567F7" w:rsidRPr="00D2585D" w:rsidRDefault="002567F7" w:rsidP="006D2524">
      <w:pPr>
        <w:pStyle w:val="Bezodstpw"/>
        <w:numPr>
          <w:ilvl w:val="0"/>
          <w:numId w:val="18"/>
        </w:numPr>
        <w:ind w:left="1843"/>
        <w:jc w:val="both"/>
      </w:pPr>
      <w:r w:rsidRPr="00D2585D">
        <w:t>kopię zawiadomienia właściwego organu o zakończeniu robót budowlanych wraz z potwierdzeniem wpływu zgłoszenia do tego organu.</w:t>
      </w:r>
    </w:p>
    <w:p w:rsidR="002567F7" w:rsidRPr="002567F7" w:rsidRDefault="002567F7" w:rsidP="00FA73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67F7" w:rsidRPr="00D2585D" w:rsidRDefault="002567F7" w:rsidP="006D2524">
      <w:pPr>
        <w:pStyle w:val="Bezodstpw"/>
        <w:numPr>
          <w:ilvl w:val="0"/>
          <w:numId w:val="17"/>
        </w:numPr>
        <w:jc w:val="both"/>
      </w:pPr>
      <w:r w:rsidRPr="00D2585D">
        <w:t>Brak potwierdzenia faktu zakończenia robót budowlanych przez właściwego inspektora nadzoru lub nieprzedłożenie dokumentacji powykonawczej do sprawdzenia właściwemu inspektorowi nadzoru stanowi o bezskuteczności zawiadomienia Wykonawcy o gotowości do odbioru końcowego. Termin, o jakim mowa ust.5 rozpoczyna bieg w dniu następnym po prawidłowym powiadomieniu Zamawiającego o gotowości Wykonawcy do odbioru końcowego.</w:t>
      </w:r>
    </w:p>
    <w:p w:rsidR="002567F7" w:rsidRPr="00D2585D" w:rsidRDefault="002567F7" w:rsidP="006D2524">
      <w:pPr>
        <w:pStyle w:val="Bezodstpw"/>
        <w:numPr>
          <w:ilvl w:val="0"/>
          <w:numId w:val="17"/>
        </w:numPr>
        <w:jc w:val="both"/>
      </w:pPr>
      <w:r w:rsidRPr="00D2585D">
        <w:t>Odbioru końcowego dokonuje się po całkowitym zakończeniu wszystkich robót składających się na przedmiot umowy.</w:t>
      </w:r>
    </w:p>
    <w:p w:rsidR="002567F7" w:rsidRPr="00D2585D" w:rsidRDefault="002567F7" w:rsidP="006D2524">
      <w:pPr>
        <w:pStyle w:val="Bezodstpw"/>
        <w:numPr>
          <w:ilvl w:val="0"/>
          <w:numId w:val="17"/>
        </w:numPr>
        <w:jc w:val="both"/>
      </w:pPr>
      <w:r w:rsidRPr="00D2585D">
        <w:t>Zamawiający wyznaczy termin i rozpocznie odbiór końcowy przedmiotu umowy w ciągu 14 dni od daty zawiadomienia go o osiągnięciu gotowości do odbioru, nie wcześniej jednak niż po skutecznym zawiadomieniu o zakończeniu budowy, o którym mowa w ust. 4.</w:t>
      </w:r>
    </w:p>
    <w:p w:rsidR="002567F7" w:rsidRPr="00D2585D" w:rsidRDefault="002567F7" w:rsidP="006D2524">
      <w:pPr>
        <w:pStyle w:val="Bezodstpw"/>
        <w:numPr>
          <w:ilvl w:val="0"/>
          <w:numId w:val="17"/>
        </w:numPr>
        <w:jc w:val="both"/>
      </w:pPr>
      <w:r w:rsidRPr="00D2585D">
        <w:lastRenderedPageBreak/>
        <w:t>Strony postanawiają, że przedmiotem odbioru końcowego będzie przedmiot umowy.</w:t>
      </w:r>
    </w:p>
    <w:p w:rsidR="002567F7" w:rsidRPr="00D2585D" w:rsidRDefault="002567F7" w:rsidP="006D2524">
      <w:pPr>
        <w:pStyle w:val="Bezodstpw"/>
        <w:numPr>
          <w:ilvl w:val="0"/>
          <w:numId w:val="17"/>
        </w:numPr>
        <w:jc w:val="both"/>
      </w:pPr>
      <w:r w:rsidRPr="00D2585D">
        <w:t xml:space="preserve">Jeżeli w toku czynności odbioru końcowego zostaną stwierdzone wady uniemożliwiające lub utrudniające użytkowanie przedmiotu umowy zgodnie z jego przeznaczeniem, w przypadku </w:t>
      </w:r>
    </w:p>
    <w:p w:rsidR="002567F7" w:rsidRPr="00FA7317" w:rsidRDefault="002567F7" w:rsidP="00FA7317">
      <w:pPr>
        <w:pStyle w:val="Bezodstpw"/>
        <w:ind w:left="720"/>
        <w:jc w:val="both"/>
      </w:pPr>
      <w:r w:rsidRPr="00D2585D">
        <w:t>nieusunięcia wad w wyznaczonym terminie, Zamawiającemu przysługują następujące uprawnienia:</w:t>
      </w:r>
    </w:p>
    <w:p w:rsidR="002567F7" w:rsidRPr="00D2585D" w:rsidRDefault="002567F7" w:rsidP="006D2524">
      <w:pPr>
        <w:pStyle w:val="Bezodstpw"/>
        <w:numPr>
          <w:ilvl w:val="3"/>
          <w:numId w:val="19"/>
        </w:numPr>
        <w:ind w:left="1843"/>
        <w:jc w:val="both"/>
      </w:pPr>
      <w:r w:rsidRPr="00D2585D">
        <w:t>Zamawiający może obniżyć odpowiednio wynagrodzenie o wartości robót wykonanych nieprawidłowo zgodnie z pozycjami zawartymi w kosztorysie ofertowym</w:t>
      </w:r>
      <w:r w:rsidR="00D2585D">
        <w:t>.</w:t>
      </w:r>
    </w:p>
    <w:p w:rsidR="002567F7" w:rsidRPr="00FA7317" w:rsidRDefault="002567F7" w:rsidP="006D2524">
      <w:pPr>
        <w:pStyle w:val="Bezodstpw"/>
        <w:numPr>
          <w:ilvl w:val="3"/>
          <w:numId w:val="19"/>
        </w:numPr>
        <w:ind w:left="1843"/>
        <w:jc w:val="both"/>
      </w:pPr>
      <w:r w:rsidRPr="00D2585D">
        <w:t>Zamawiający może odstąpić od umowy lub zażądać wykonania przedmiotu umowy po raz drugi.</w:t>
      </w:r>
    </w:p>
    <w:p w:rsidR="002567F7" w:rsidRPr="005825E8" w:rsidRDefault="002567F7" w:rsidP="006D2524">
      <w:pPr>
        <w:pStyle w:val="Bezodstpw"/>
        <w:numPr>
          <w:ilvl w:val="0"/>
          <w:numId w:val="17"/>
        </w:numPr>
        <w:jc w:val="both"/>
      </w:pPr>
      <w:r w:rsidRPr="005825E8">
        <w:t>Strony postanawiają, że z czynności odbioru końcowego będzie spisany protokół zawierający wszelkie ustalenia dokonane w toku odbioru, jak też terminy wyznaczone na usunięcie stwierdzonych w trakcie odbioru wad. W przypadku stwierdzenia wad czynności odbioru końcowego zostają przerwane do czasu usunięcia tych wad.</w:t>
      </w:r>
    </w:p>
    <w:p w:rsidR="002567F7" w:rsidRPr="005825E8" w:rsidRDefault="002567F7" w:rsidP="006D2524">
      <w:pPr>
        <w:pStyle w:val="Bezodstpw"/>
        <w:numPr>
          <w:ilvl w:val="0"/>
          <w:numId w:val="17"/>
        </w:numPr>
        <w:jc w:val="both"/>
      </w:pPr>
      <w:r w:rsidRPr="005825E8">
        <w:t>Zamawiający może podjąć decyzję o przerwaniu czynności odbioru końcowego, jeżeli w czasie tych czynności ujawniono istnienie takich wad, które uniemożliwiają użytkowanie przedmiotu umowy zgodnie z przeznaczeniem - aż do czasu usunięcia tych wad.</w:t>
      </w:r>
    </w:p>
    <w:p w:rsidR="002567F7" w:rsidRPr="005825E8" w:rsidRDefault="005825E8" w:rsidP="006D2524">
      <w:pPr>
        <w:pStyle w:val="Bezodstpw"/>
        <w:numPr>
          <w:ilvl w:val="0"/>
          <w:numId w:val="17"/>
        </w:numPr>
        <w:jc w:val="both"/>
      </w:pPr>
      <w:r>
        <w:t>J</w:t>
      </w:r>
      <w:r w:rsidR="002567F7" w:rsidRPr="005825E8">
        <w:t>eżeli Wykonawca nie usunie wad w terminie 14 dni od daty wyznaczonej przez Zamawiającego na ich usunięcie, to Zamawiający może zlecić usunięcie wad osobie trzeciej</w:t>
      </w:r>
    </w:p>
    <w:p w:rsidR="002567F7" w:rsidRPr="005825E8" w:rsidRDefault="002567F7" w:rsidP="00FA7317">
      <w:pPr>
        <w:pStyle w:val="Bezodstpw"/>
        <w:ind w:left="720"/>
        <w:jc w:val="both"/>
      </w:pPr>
      <w:r w:rsidRPr="005825E8">
        <w:t>na koszt Wykonawcy (w ramach wykonawstwa zastępczego).</w:t>
      </w:r>
    </w:p>
    <w:p w:rsidR="002567F7" w:rsidRPr="005825E8" w:rsidRDefault="002567F7" w:rsidP="006D2524">
      <w:pPr>
        <w:pStyle w:val="Bezodstpw"/>
        <w:numPr>
          <w:ilvl w:val="0"/>
          <w:numId w:val="17"/>
        </w:numPr>
        <w:jc w:val="both"/>
      </w:pPr>
      <w:r w:rsidRPr="005825E8">
        <w:t>Wykonawca  zobowiązany  jest  do  zawiadomienia  Zamawiającego  (inspektora  nadzoru)</w:t>
      </w:r>
      <w:r w:rsidR="005825E8" w:rsidRPr="005825E8">
        <w:t xml:space="preserve"> </w:t>
      </w:r>
      <w:r w:rsidR="00FA7317">
        <w:br/>
      </w:r>
      <w:r w:rsidRPr="005825E8">
        <w:t>o usunięciu wad oraz do żądania wyznaczenia terminu odbioru końcowego zakwestionowanych uprzednio robót.</w:t>
      </w:r>
    </w:p>
    <w:p w:rsidR="002567F7" w:rsidRPr="00FA7317" w:rsidRDefault="002567F7" w:rsidP="006D2524">
      <w:pPr>
        <w:pStyle w:val="Bezodstpw"/>
        <w:numPr>
          <w:ilvl w:val="0"/>
          <w:numId w:val="17"/>
        </w:numPr>
        <w:jc w:val="both"/>
      </w:pPr>
      <w:r w:rsidRPr="005825E8">
        <w:t>.Wykonawca zobowiązany jest przekazać inspektorowi nadzoru w dniu rozpoczęcia odbioru końcowego przedmiotu umowy:</w:t>
      </w:r>
    </w:p>
    <w:p w:rsidR="002567F7" w:rsidRPr="005825E8" w:rsidRDefault="002567F7" w:rsidP="006D2524">
      <w:pPr>
        <w:pStyle w:val="Bezodstpw"/>
        <w:numPr>
          <w:ilvl w:val="0"/>
          <w:numId w:val="20"/>
        </w:numPr>
        <w:ind w:left="1560"/>
        <w:jc w:val="both"/>
      </w:pPr>
      <w:r w:rsidRPr="005825E8">
        <w:t>oświadczenie Wykonawcy zawierające wykaz, które z odbieranych robót zostały wykonane przez Wykonawcę, Podwykonawcę lub Dalszego Podwykonawcę,</w:t>
      </w:r>
    </w:p>
    <w:p w:rsidR="002567F7" w:rsidRPr="005825E8" w:rsidRDefault="002567F7" w:rsidP="006D2524">
      <w:pPr>
        <w:pStyle w:val="Bezodstpw"/>
        <w:numPr>
          <w:ilvl w:val="0"/>
          <w:numId w:val="20"/>
        </w:numPr>
        <w:ind w:left="1560"/>
        <w:jc w:val="both"/>
      </w:pPr>
      <w:r w:rsidRPr="005825E8">
        <w:t xml:space="preserve">oświadczenia Wykonawcy, Podwykonawcy lub Dalszego Podwykonawcy, </w:t>
      </w:r>
      <w:r w:rsidR="00FA7317">
        <w:br/>
      </w:r>
      <w:r w:rsidRPr="005825E8">
        <w:t>w brzmieniu zgodnym ze wzorami oświadczeń stanowiącymi załączniki do niniejszej umowy,</w:t>
      </w:r>
    </w:p>
    <w:p w:rsidR="002567F7" w:rsidRPr="00FA7317" w:rsidRDefault="00FA7317" w:rsidP="006D2524">
      <w:pPr>
        <w:pStyle w:val="Bezodstpw"/>
        <w:numPr>
          <w:ilvl w:val="0"/>
          <w:numId w:val="20"/>
        </w:numPr>
        <w:ind w:left="1560"/>
        <w:jc w:val="both"/>
      </w:pPr>
      <w:r>
        <w:t>n</w:t>
      </w:r>
      <w:r w:rsidR="002567F7" w:rsidRPr="005825E8">
        <w:t>ie przekazanie właściwemu inspektorowi nadzoru wspomnianych wyżej oświadczeń uprawnia właściwego inspektora nadzoru do odmowy podpisania protokołu odbioru końcowego.</w:t>
      </w:r>
    </w:p>
    <w:p w:rsidR="002567F7" w:rsidRPr="005825E8" w:rsidRDefault="002567F7" w:rsidP="006D2524">
      <w:pPr>
        <w:pStyle w:val="Bezodstpw"/>
        <w:numPr>
          <w:ilvl w:val="0"/>
          <w:numId w:val="17"/>
        </w:numPr>
        <w:jc w:val="both"/>
      </w:pPr>
      <w:r w:rsidRPr="005825E8">
        <w:t>Wykonawca zobowiązany jest przekazać Zamawiającemu w dniu zakończenia odbioru końcowego przedmiotu umowy:</w:t>
      </w:r>
    </w:p>
    <w:p w:rsidR="002567F7" w:rsidRPr="005825E8" w:rsidRDefault="002567F7" w:rsidP="006D2524">
      <w:pPr>
        <w:pStyle w:val="Bezodstpw"/>
        <w:numPr>
          <w:ilvl w:val="0"/>
          <w:numId w:val="21"/>
        </w:numPr>
        <w:ind w:left="1560"/>
        <w:jc w:val="both"/>
      </w:pPr>
      <w:r w:rsidRPr="005825E8">
        <w:t>podpisany przez Wykonawcę dokument gwarancyjny w formie zgodnej ze wzorem określonym w toku postępowania przetargowego, po przeprowadzeniu którego zawarto niniejszą umowę,</w:t>
      </w:r>
    </w:p>
    <w:p w:rsidR="002567F7" w:rsidRPr="005825E8" w:rsidRDefault="002567F7" w:rsidP="006D2524">
      <w:pPr>
        <w:pStyle w:val="Bezodstpw"/>
        <w:numPr>
          <w:ilvl w:val="0"/>
          <w:numId w:val="21"/>
        </w:numPr>
        <w:ind w:left="1560"/>
        <w:jc w:val="both"/>
      </w:pPr>
      <w:r w:rsidRPr="005825E8">
        <w:t>pełnomocnictwo, o którym mowa w § 3 ust. 1 pkt 6),</w:t>
      </w:r>
    </w:p>
    <w:p w:rsidR="002567F7" w:rsidRPr="005825E8" w:rsidRDefault="002567F7" w:rsidP="006D2524">
      <w:pPr>
        <w:pStyle w:val="Bezodstpw"/>
        <w:numPr>
          <w:ilvl w:val="0"/>
          <w:numId w:val="21"/>
        </w:numPr>
        <w:ind w:left="1560"/>
        <w:jc w:val="both"/>
      </w:pPr>
      <w:r w:rsidRPr="005825E8">
        <w:t>oświadczenie Użytkownika, że Wykonawca robót rozliczył się z nim za zużyte media.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5825E8" w:rsidRDefault="002567F7" w:rsidP="006D2524">
      <w:pPr>
        <w:pStyle w:val="Bezodstpw"/>
        <w:numPr>
          <w:ilvl w:val="0"/>
          <w:numId w:val="17"/>
        </w:numPr>
        <w:jc w:val="both"/>
      </w:pPr>
      <w:r w:rsidRPr="005825E8">
        <w:t>Nie przekazanie Zamawiającemu wspomnianych wyżej dokumentów uprawnia Zamawiającego do odmowy podpisania protokołu odbioru końcowego.</w:t>
      </w:r>
    </w:p>
    <w:p w:rsidR="002567F7" w:rsidRPr="005825E8" w:rsidRDefault="002567F7" w:rsidP="006D2524">
      <w:pPr>
        <w:pStyle w:val="Bezodstpw"/>
        <w:numPr>
          <w:ilvl w:val="0"/>
          <w:numId w:val="17"/>
        </w:numPr>
        <w:jc w:val="both"/>
      </w:pPr>
      <w:r w:rsidRPr="005825E8">
        <w:t xml:space="preserve">Do odbiorów częściowych robót budowlanych stosuje się odpowiednio zasady określone </w:t>
      </w:r>
      <w:r w:rsidR="00FA7317">
        <w:br/>
      </w:r>
      <w:r w:rsidRPr="005825E8">
        <w:t>w ust. 7-11.</w:t>
      </w:r>
    </w:p>
    <w:p w:rsidR="00376D6A" w:rsidRDefault="00376D6A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6D6A" w:rsidRPr="002567F7" w:rsidRDefault="00376D6A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5825E8" w:rsidRDefault="002567F7" w:rsidP="005825E8">
      <w:pPr>
        <w:pStyle w:val="Bezodstpw"/>
        <w:jc w:val="center"/>
        <w:rPr>
          <w:b/>
        </w:rPr>
      </w:pPr>
      <w:r w:rsidRPr="005825E8">
        <w:rPr>
          <w:b/>
        </w:rPr>
        <w:t>§7</w:t>
      </w:r>
    </w:p>
    <w:p w:rsidR="002567F7" w:rsidRPr="005825E8" w:rsidRDefault="002567F7" w:rsidP="005825E8">
      <w:pPr>
        <w:pStyle w:val="Bezodstpw"/>
        <w:jc w:val="center"/>
        <w:rPr>
          <w:b/>
        </w:rPr>
      </w:pPr>
      <w:r w:rsidRPr="005825E8">
        <w:rPr>
          <w:b/>
        </w:rPr>
        <w:t>Wynagrodzenie i warunki płatności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1E6D2E" w:rsidRDefault="002567F7" w:rsidP="006D2524">
      <w:pPr>
        <w:pStyle w:val="Bezodstpw"/>
        <w:numPr>
          <w:ilvl w:val="0"/>
          <w:numId w:val="22"/>
        </w:numPr>
        <w:jc w:val="both"/>
      </w:pPr>
      <w:r w:rsidRPr="001E6D2E">
        <w:t xml:space="preserve">1.Wynagrodzenie ryczałtowe ustalone za realizację przedmiotu umowy ustala się na kwotę netto …………………zł (słownie: ……………………. ), powiększoną o podatek VAT w wysokości: </w:t>
      </w:r>
      <w:r w:rsidRPr="001E6D2E">
        <w:lastRenderedPageBreak/>
        <w:t>…………….. zł słownie: ……………………., co daje kwotę brutto w wysokości: …………… zł</w:t>
      </w:r>
      <w:r w:rsidR="00FA7317">
        <w:t xml:space="preserve"> </w:t>
      </w:r>
      <w:r w:rsidRPr="001E6D2E">
        <w:t>(słownie: …………………………….</w:t>
      </w:r>
    </w:p>
    <w:p w:rsidR="002567F7" w:rsidRPr="001E6D2E" w:rsidRDefault="002567F7" w:rsidP="006D2524">
      <w:pPr>
        <w:pStyle w:val="Bezodstpw"/>
        <w:numPr>
          <w:ilvl w:val="0"/>
          <w:numId w:val="22"/>
        </w:numPr>
        <w:jc w:val="both"/>
      </w:pPr>
      <w:r w:rsidRPr="001E6D2E">
        <w:t>Wynagrodzenie zostanie ustalone z zastosowaniem obowiązującej stawki podatku VAT.</w:t>
      </w:r>
    </w:p>
    <w:p w:rsidR="002567F7" w:rsidRPr="00FA7317" w:rsidRDefault="002567F7" w:rsidP="006D2524">
      <w:pPr>
        <w:pStyle w:val="Bezodstpw"/>
        <w:numPr>
          <w:ilvl w:val="0"/>
          <w:numId w:val="22"/>
        </w:numPr>
        <w:jc w:val="both"/>
      </w:pPr>
      <w:r w:rsidRPr="001E6D2E">
        <w:t>Strony ustalają następujące formy rozliczeń i płatności za roboty:</w:t>
      </w:r>
    </w:p>
    <w:p w:rsidR="002567F7" w:rsidRPr="00FA7317" w:rsidRDefault="002567F7" w:rsidP="00CE43EE">
      <w:pPr>
        <w:pStyle w:val="Bezodstpw"/>
        <w:numPr>
          <w:ilvl w:val="0"/>
          <w:numId w:val="23"/>
        </w:numPr>
        <w:ind w:left="1276"/>
      </w:pPr>
      <w:r w:rsidRPr="001E6D2E">
        <w:t>rozliczenie końcowe przedmiotu umowy na podstawie protokołu odbioru końcowego</w:t>
      </w:r>
      <w:r w:rsidR="00CE43EE">
        <w:t xml:space="preserve"> (bez uwag)</w:t>
      </w:r>
      <w:r w:rsidRPr="001E6D2E">
        <w:t xml:space="preserve"> i przekazania do użytkowania przedmiotu umowy.</w:t>
      </w:r>
    </w:p>
    <w:p w:rsidR="002567F7" w:rsidRPr="00FA7317" w:rsidRDefault="002567F7" w:rsidP="00CE43EE">
      <w:pPr>
        <w:pStyle w:val="Bezodstpw"/>
        <w:numPr>
          <w:ilvl w:val="0"/>
          <w:numId w:val="22"/>
        </w:numPr>
        <w:jc w:val="both"/>
      </w:pPr>
      <w:r w:rsidRPr="006070C9">
        <w:t>Płatność faktur</w:t>
      </w:r>
      <w:r w:rsidR="00FE2BF8">
        <w:t>y</w:t>
      </w:r>
      <w:r w:rsidRPr="006070C9">
        <w:t xml:space="preserve">  zostanie przekazana na konto wykonawcy </w:t>
      </w:r>
      <w:r w:rsidR="00CE43EE">
        <w:t xml:space="preserve">w terminie 30 dni od daty wpływu faktury do siedziby Zamawiającego </w:t>
      </w:r>
      <w:r w:rsidRPr="006070C9">
        <w:t>przelewem</w:t>
      </w:r>
      <w:r w:rsidR="00FA7317">
        <w:br/>
      </w:r>
      <w:r w:rsidRPr="006070C9">
        <w:t xml:space="preserve"> z rachunku bankowego na rachunek Wykonawcy w banku: .......................</w:t>
      </w:r>
      <w:r w:rsidR="00376D6A">
        <w:t>.........</w:t>
      </w:r>
      <w:r w:rsidRPr="006070C9">
        <w:t>................. nr rachunku: ...................................</w:t>
      </w:r>
    </w:p>
    <w:p w:rsidR="002567F7" w:rsidRPr="006070C9" w:rsidRDefault="002567F7" w:rsidP="006D2524">
      <w:pPr>
        <w:pStyle w:val="Bezodstpw"/>
        <w:numPr>
          <w:ilvl w:val="0"/>
          <w:numId w:val="22"/>
        </w:numPr>
        <w:jc w:val="both"/>
      </w:pPr>
      <w:r w:rsidRPr="006070C9">
        <w:t>Termin zapłaty, o którym mowa w ust. 4, liczony będzie od daty dostarczenia Zamawiającemu dokumentów rozliczeniowych, tj.:</w:t>
      </w:r>
    </w:p>
    <w:p w:rsidR="002567F7" w:rsidRPr="006070C9" w:rsidRDefault="002567F7" w:rsidP="006D2524">
      <w:pPr>
        <w:pStyle w:val="Bezodstpw"/>
        <w:numPr>
          <w:ilvl w:val="0"/>
          <w:numId w:val="25"/>
        </w:numPr>
        <w:ind w:left="1418"/>
        <w:jc w:val="both"/>
      </w:pPr>
      <w:r w:rsidRPr="006070C9">
        <w:t>faktury Wykonawcy z naliczonym podatkiem VAT,</w:t>
      </w:r>
    </w:p>
    <w:p w:rsidR="002567F7" w:rsidRPr="00FA7317" w:rsidRDefault="002567F7" w:rsidP="006D2524">
      <w:pPr>
        <w:pStyle w:val="Bezodstpw"/>
        <w:numPr>
          <w:ilvl w:val="0"/>
          <w:numId w:val="25"/>
        </w:numPr>
        <w:ind w:left="1418"/>
        <w:jc w:val="both"/>
      </w:pPr>
      <w:r w:rsidRPr="006070C9">
        <w:t xml:space="preserve">zatwierdzonego przez Strony protokołu odbioru </w:t>
      </w:r>
      <w:r w:rsidR="00FE2BF8">
        <w:t>końcowego</w:t>
      </w:r>
      <w:r w:rsidRPr="006070C9">
        <w:t xml:space="preserve"> robót budowlanych (do faktury końcowej zostanie dołączony protokół odbioru końcowego robót budowlanych i przekazania do użytkowania (jeżeli dotyczy)) wraz z wymaganymi załącznikami, </w:t>
      </w:r>
      <w:r w:rsidR="00FE2BF8">
        <w:br/>
      </w:r>
      <w:r w:rsidRPr="006070C9">
        <w:t>o których mowa w § 6.</w:t>
      </w:r>
    </w:p>
    <w:p w:rsidR="002567F7" w:rsidRPr="006070C9" w:rsidRDefault="002567F7" w:rsidP="006D2524">
      <w:pPr>
        <w:pStyle w:val="Bezodstpw"/>
        <w:numPr>
          <w:ilvl w:val="0"/>
          <w:numId w:val="22"/>
        </w:numPr>
        <w:jc w:val="both"/>
      </w:pPr>
      <w:r w:rsidRPr="006070C9">
        <w:t>Warunkiem  dokonania  zapłaty  jest  dołączenie  do  faktury  końcowej</w:t>
      </w:r>
    </w:p>
    <w:p w:rsidR="002567F7" w:rsidRPr="006070C9" w:rsidRDefault="002567F7" w:rsidP="00FA7317">
      <w:pPr>
        <w:pStyle w:val="Bezodstpw"/>
        <w:ind w:left="720"/>
        <w:jc w:val="both"/>
      </w:pPr>
      <w:r w:rsidRPr="006070C9">
        <w:t>oświadczenia Podwykonawców lub Dalszych Podwykonawców</w:t>
      </w:r>
      <w:r w:rsidR="009D75C6">
        <w:t xml:space="preserve">, </w:t>
      </w:r>
      <w:r w:rsidRPr="006070C9">
        <w:t xml:space="preserve">tj. </w:t>
      </w:r>
      <w:r w:rsidR="00FA7317">
        <w:br/>
      </w:r>
      <w:r w:rsidRPr="006070C9">
        <w:t>o</w:t>
      </w:r>
      <w:r w:rsidR="00FA7317">
        <w:t xml:space="preserve"> </w:t>
      </w:r>
      <w:r w:rsidRPr="006070C9">
        <w:t>uregulowaniu wszystkich należności wynikających z realizacji umowy o podwykonawstwo zawierające dodatkowo:</w:t>
      </w:r>
    </w:p>
    <w:p w:rsidR="002567F7" w:rsidRPr="006070C9" w:rsidRDefault="002567F7" w:rsidP="006D2524">
      <w:pPr>
        <w:pStyle w:val="Bezodstpw"/>
        <w:numPr>
          <w:ilvl w:val="0"/>
          <w:numId w:val="26"/>
        </w:numPr>
        <w:ind w:left="1418"/>
        <w:jc w:val="both"/>
      </w:pPr>
      <w:r w:rsidRPr="006070C9">
        <w:t>informację czy należności te zostały zapłacone w umówionym terminie, a w przypadku opóźnienia płatności, wskazujące ilość dni tego opóźnienia,</w:t>
      </w:r>
    </w:p>
    <w:p w:rsidR="002567F7" w:rsidRPr="006070C9" w:rsidRDefault="002567F7" w:rsidP="006D2524">
      <w:pPr>
        <w:pStyle w:val="Bezodstpw"/>
        <w:numPr>
          <w:ilvl w:val="0"/>
          <w:numId w:val="26"/>
        </w:numPr>
        <w:ind w:left="1418"/>
        <w:jc w:val="both"/>
      </w:pPr>
      <w:r w:rsidRPr="006070C9">
        <w:t>oświadczenie, że nie wnoszą oni do Wykonawcy żadnych roszczeń z tytułu tych umów.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6070C9" w:rsidRDefault="002567F7" w:rsidP="006D2524">
      <w:pPr>
        <w:pStyle w:val="Bezodstpw"/>
        <w:numPr>
          <w:ilvl w:val="0"/>
          <w:numId w:val="22"/>
        </w:numPr>
        <w:jc w:val="both"/>
      </w:pPr>
      <w:r w:rsidRPr="006070C9">
        <w:t xml:space="preserve">W przypadku, gdy Wykonawca realizuje umowę bez udziału Podwykonawców - warunkiem dokonania zapłaty jest dołączenie do faktury oświadczenia Wykonawcy </w:t>
      </w:r>
      <w:r w:rsidR="00CE43EE">
        <w:t xml:space="preserve">o rozliczeniu </w:t>
      </w:r>
      <w:r w:rsidR="00CE43EE">
        <w:br/>
        <w:t>z Podwykonawcami.</w:t>
      </w:r>
    </w:p>
    <w:p w:rsidR="002567F7" w:rsidRPr="006070C9" w:rsidRDefault="002567F7" w:rsidP="006D2524">
      <w:pPr>
        <w:pStyle w:val="Bezodstpw"/>
        <w:numPr>
          <w:ilvl w:val="0"/>
          <w:numId w:val="22"/>
        </w:numPr>
        <w:jc w:val="both"/>
      </w:pPr>
      <w:r w:rsidRPr="006070C9">
        <w:t>W przypadku obniżenia stawki podatku od towarów i usług wynagrodzenie wskazane w ust.</w:t>
      </w:r>
    </w:p>
    <w:p w:rsidR="002567F7" w:rsidRPr="006070C9" w:rsidRDefault="002567F7" w:rsidP="00FA7317">
      <w:pPr>
        <w:pStyle w:val="Bezodstpw"/>
        <w:ind w:left="720"/>
        <w:jc w:val="both"/>
      </w:pPr>
      <w:r w:rsidRPr="006070C9">
        <w:t>niniejszej umowy ulegnie stosownemu obniżeniu, z tym, że kwota netto obliczona</w:t>
      </w:r>
      <w:r w:rsidR="00FA7317">
        <w:br/>
      </w:r>
      <w:r w:rsidRPr="006070C9">
        <w:t xml:space="preserve"> z uwzględnieniem obowiązującej w dacie zawarcia niniejszej umowy stawki podatku od towarów i usług nie ulegnie zmianie.</w:t>
      </w:r>
    </w:p>
    <w:p w:rsidR="002567F7" w:rsidRPr="006070C9" w:rsidRDefault="002567F7" w:rsidP="006D2524">
      <w:pPr>
        <w:pStyle w:val="Bezodstpw"/>
        <w:numPr>
          <w:ilvl w:val="0"/>
          <w:numId w:val="22"/>
        </w:numPr>
        <w:jc w:val="both"/>
      </w:pPr>
      <w:r w:rsidRPr="006070C9">
        <w:t>Za dzień zapłaty uważany będzie dzień obciążenia rachunku bankowego Zamawiającego.</w:t>
      </w:r>
    </w:p>
    <w:p w:rsidR="002567F7" w:rsidRPr="006070C9" w:rsidRDefault="002567F7" w:rsidP="006D2524">
      <w:pPr>
        <w:pStyle w:val="Bezodstpw"/>
        <w:numPr>
          <w:ilvl w:val="0"/>
          <w:numId w:val="22"/>
        </w:numPr>
        <w:jc w:val="both"/>
      </w:pPr>
      <w:r w:rsidRPr="006070C9">
        <w:t>Wykonawca oświadcza, że wskazany rachunek jest rachunkiem firmowym/ osobistym*.</w:t>
      </w:r>
    </w:p>
    <w:p w:rsidR="002567F7" w:rsidRPr="00FA7317" w:rsidRDefault="002567F7" w:rsidP="006D2524">
      <w:pPr>
        <w:pStyle w:val="Bezodstpw"/>
        <w:numPr>
          <w:ilvl w:val="0"/>
          <w:numId w:val="22"/>
        </w:numPr>
        <w:jc w:val="both"/>
      </w:pPr>
      <w:r w:rsidRPr="006070C9">
        <w:t>Faktury należy wystawiać na:</w:t>
      </w:r>
    </w:p>
    <w:p w:rsidR="002567F7" w:rsidRPr="006070C9" w:rsidRDefault="002567F7" w:rsidP="006D2524">
      <w:pPr>
        <w:pStyle w:val="Bezodstpw"/>
        <w:numPr>
          <w:ilvl w:val="0"/>
          <w:numId w:val="27"/>
        </w:numPr>
        <w:ind w:left="1560"/>
      </w:pPr>
      <w:r w:rsidRPr="00FA7317">
        <w:rPr>
          <w:b/>
        </w:rPr>
        <w:t>Nabywca</w:t>
      </w:r>
      <w:r w:rsidRPr="006070C9">
        <w:t>: Gliwice-Miasto na prawach powiatu, 44-100 Gliwice, ul. Zwycięstwa 21, NIP 631-100-66-40</w:t>
      </w:r>
    </w:p>
    <w:p w:rsidR="002567F7" w:rsidRPr="00FA7317" w:rsidRDefault="002567F7" w:rsidP="006D2524">
      <w:pPr>
        <w:pStyle w:val="Bezodstpw"/>
        <w:numPr>
          <w:ilvl w:val="0"/>
          <w:numId w:val="27"/>
        </w:numPr>
        <w:ind w:left="1560"/>
      </w:pPr>
      <w:r w:rsidRPr="00FA7317">
        <w:rPr>
          <w:b/>
        </w:rPr>
        <w:t>Odbiorca:</w:t>
      </w:r>
      <w:r w:rsidRPr="006070C9">
        <w:t xml:space="preserve"> ……………………………………………………………………………..</w:t>
      </w:r>
    </w:p>
    <w:p w:rsidR="002567F7" w:rsidRPr="006070C9" w:rsidRDefault="002567F7" w:rsidP="006D2524">
      <w:pPr>
        <w:pStyle w:val="Bezodstpw"/>
        <w:numPr>
          <w:ilvl w:val="0"/>
          <w:numId w:val="22"/>
        </w:numPr>
        <w:jc w:val="both"/>
      </w:pPr>
      <w:r w:rsidRPr="006070C9">
        <w:t>Zamawiający oświadcza, że jest płatnikiem podatku VAT- NIP 631-100-66-40.</w:t>
      </w:r>
    </w:p>
    <w:p w:rsidR="002567F7" w:rsidRPr="006070C9" w:rsidRDefault="002567F7" w:rsidP="006D2524">
      <w:pPr>
        <w:pStyle w:val="Bezodstpw"/>
        <w:numPr>
          <w:ilvl w:val="0"/>
          <w:numId w:val="22"/>
        </w:numPr>
        <w:jc w:val="both"/>
      </w:pPr>
      <w:r w:rsidRPr="006070C9">
        <w:t>Zamawiający nie wyraża zgody na obrót wierzytelnościami wynikającymi z niniejszej umowy.</w:t>
      </w:r>
    </w:p>
    <w:p w:rsidR="002567F7" w:rsidRPr="006070C9" w:rsidRDefault="002567F7" w:rsidP="006D2524">
      <w:pPr>
        <w:pStyle w:val="Bezodstpw"/>
        <w:numPr>
          <w:ilvl w:val="0"/>
          <w:numId w:val="22"/>
        </w:numPr>
        <w:jc w:val="both"/>
      </w:pPr>
      <w:r w:rsidRPr="006070C9">
        <w:t>Zamawiający może dokonać zapłaty należności w formie podzielonej płatności.</w:t>
      </w:r>
    </w:p>
    <w:p w:rsidR="002567F7" w:rsidRPr="006070C9" w:rsidRDefault="002567F7" w:rsidP="006D2524">
      <w:pPr>
        <w:pStyle w:val="Bezodstpw"/>
        <w:numPr>
          <w:ilvl w:val="0"/>
          <w:numId w:val="22"/>
        </w:numPr>
        <w:jc w:val="both"/>
      </w:pPr>
      <w:r w:rsidRPr="006070C9">
        <w:t>W przypadku realizacji przez Zamawiającego płatności, o której mowa w ust.15 Zamawiający przekaże wartość netto zobowiązania wskazaną na fakturze przelewem na rachunek bankowy</w:t>
      </w:r>
      <w:r w:rsidR="006070C9" w:rsidRPr="006070C9">
        <w:t xml:space="preserve"> </w:t>
      </w:r>
      <w:r w:rsidRPr="006070C9">
        <w:t>Wykonawcy w banku …………………………………………… – nr rachunku: …………………………………………</w:t>
      </w:r>
      <w:r w:rsidR="006070C9" w:rsidRPr="006070C9">
        <w:t xml:space="preserve"> </w:t>
      </w:r>
      <w:r w:rsidRPr="006070C9">
        <w:t>w terminie określonym w § 7 ust. 4, zaś wartość podatku VAT zobowiązania wskazaną na fakturze na osobny rachunek Wykonawcy.</w:t>
      </w:r>
    </w:p>
    <w:p w:rsidR="002567F7" w:rsidRPr="006070C9" w:rsidRDefault="002567F7" w:rsidP="006D2524">
      <w:pPr>
        <w:pStyle w:val="Bezodstpw"/>
        <w:numPr>
          <w:ilvl w:val="0"/>
          <w:numId w:val="22"/>
        </w:numPr>
        <w:jc w:val="both"/>
      </w:pPr>
      <w:r w:rsidRPr="006070C9">
        <w:t>Wynagrodzenie zostanie przekazane na konto…………………… w terminie określonym w § 7 ust. 4 oraz dostarczeniu faktury za pośrednictwem systemu teleinformatycznego, o którym mowa w ustawie o elektronicznym fakturowaniu w zamówieniach publicznych, koncesjach na roboty budowlane lub usługi oraz partnerstwie publiczno-prywatnym.</w:t>
      </w:r>
    </w:p>
    <w:p w:rsidR="002567F7" w:rsidRPr="006070C9" w:rsidRDefault="002567F7" w:rsidP="006D2524">
      <w:pPr>
        <w:pStyle w:val="Bezodstpw"/>
        <w:numPr>
          <w:ilvl w:val="0"/>
          <w:numId w:val="22"/>
        </w:numPr>
        <w:jc w:val="both"/>
      </w:pPr>
      <w:r w:rsidRPr="006070C9">
        <w:lastRenderedPageBreak/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:rsidR="002567F7" w:rsidRPr="006070C9" w:rsidRDefault="002567F7" w:rsidP="006D2524">
      <w:pPr>
        <w:pStyle w:val="Bezodstpw"/>
        <w:numPr>
          <w:ilvl w:val="0"/>
          <w:numId w:val="22"/>
        </w:numPr>
        <w:jc w:val="both"/>
      </w:pPr>
      <w:r w:rsidRPr="006070C9">
        <w:t>Wszelkie usługi wykraczające poza przedmiot umowy określony w § 1,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wynagrodzenie.</w:t>
      </w:r>
    </w:p>
    <w:p w:rsidR="002567F7" w:rsidRPr="006070C9" w:rsidRDefault="002567F7" w:rsidP="006D2524">
      <w:pPr>
        <w:pStyle w:val="Bezodstpw"/>
        <w:numPr>
          <w:ilvl w:val="0"/>
          <w:numId w:val="22"/>
        </w:numPr>
        <w:jc w:val="both"/>
      </w:pPr>
      <w:r w:rsidRPr="006070C9">
        <w:t xml:space="preserve">W przypadku wystawienia przez Zamawiającego noty księgowej i/lub oświadczenia </w:t>
      </w:r>
      <w:r w:rsidR="00FA7317">
        <w:br/>
      </w:r>
      <w:r w:rsidRPr="006070C9">
        <w:t xml:space="preserve">o potrąceniu, dokument może zostać przekazany na wskazany w umowie adres poczty elektronicznej Wykonawcy tj. ………………………………. Dokumenty przekazane na wskazany </w:t>
      </w:r>
      <w:r w:rsidR="00FA7317">
        <w:br/>
      </w:r>
      <w:r w:rsidRPr="006070C9">
        <w:t>w umowie adres poczty elektronicznej uznaje się za skutecznie doręczone. Strony zobowiązują się do poinformowania drugiej strony o każdorazowej zmianie swojego adresu poczty elektronicznej. W razie niewypełnienia powyższego obowiązku, uznaje się, że nota księgowa i/lub oświadczenie o potrąceniu przesłane na dotychczasowy adres poczty elektronicznej wywołuje skutek prawidłowego doręczenia.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F669AB" w:rsidRDefault="002567F7" w:rsidP="00F669AB">
      <w:pPr>
        <w:pStyle w:val="Bezodstpw"/>
        <w:jc w:val="center"/>
        <w:rPr>
          <w:b/>
        </w:rPr>
      </w:pPr>
      <w:r w:rsidRPr="00F669AB">
        <w:rPr>
          <w:b/>
        </w:rPr>
        <w:t>§8</w:t>
      </w:r>
    </w:p>
    <w:p w:rsidR="002567F7" w:rsidRPr="00F669AB" w:rsidRDefault="002567F7" w:rsidP="00F669AB">
      <w:pPr>
        <w:pStyle w:val="Bezodstpw"/>
        <w:jc w:val="center"/>
        <w:rPr>
          <w:b/>
        </w:rPr>
      </w:pPr>
      <w:r w:rsidRPr="00F669AB">
        <w:rPr>
          <w:b/>
        </w:rPr>
        <w:t>Gwarancja i rękojmia</w:t>
      </w:r>
    </w:p>
    <w:p w:rsidR="002567F7" w:rsidRPr="00F669AB" w:rsidRDefault="002567F7" w:rsidP="00F669AB">
      <w:pPr>
        <w:pStyle w:val="Bezodstpw"/>
        <w:jc w:val="center"/>
        <w:rPr>
          <w:b/>
        </w:rPr>
      </w:pPr>
    </w:p>
    <w:p w:rsidR="002567F7" w:rsidRPr="00F669AB" w:rsidRDefault="002567F7" w:rsidP="006D2524">
      <w:pPr>
        <w:pStyle w:val="Bezodstpw"/>
        <w:numPr>
          <w:ilvl w:val="0"/>
          <w:numId w:val="28"/>
        </w:numPr>
        <w:jc w:val="both"/>
      </w:pPr>
      <w:r w:rsidRPr="00F669AB">
        <w:t xml:space="preserve">Na objęty zakresem umowy przedmiot zamówienia Wykonawca udziela Zamawiającemu na </w:t>
      </w:r>
    </w:p>
    <w:p w:rsidR="002567F7" w:rsidRPr="00F669AB" w:rsidRDefault="00F669AB" w:rsidP="00FA7317">
      <w:pPr>
        <w:pStyle w:val="Bezodstpw"/>
        <w:ind w:left="720"/>
        <w:jc w:val="both"/>
      </w:pPr>
      <w:r w:rsidRPr="00F669AB">
        <w:t>o</w:t>
      </w:r>
      <w:r w:rsidR="002567F7" w:rsidRPr="00F669AB">
        <w:t xml:space="preserve">kres </w:t>
      </w:r>
      <w:r w:rsidRPr="00F669AB">
        <w:t>…………</w:t>
      </w:r>
      <w:r w:rsidR="002567F7" w:rsidRPr="00F669AB">
        <w:t xml:space="preserve"> miesięcy  gwarancji i rękojmi licząc od dnia końcowego odbioru robót. Strony zgodnie uznają, iż do udzielonej gwarancji znajdują odpowiednie zastosowanie przepisy Kodeksu cywilnego o gwarancji przy sprzedaży. W razie wątpliwości przy ocenie obowiązków Wykonawcy wynikających </w:t>
      </w:r>
      <w:r w:rsidR="00FA7317">
        <w:br/>
      </w:r>
      <w:r w:rsidR="002567F7" w:rsidRPr="00F669AB">
        <w:t xml:space="preserve">z udzielonej przez siebie gwarancji, Wykonawca w zakresie dostarczonych urządzeń </w:t>
      </w:r>
      <w:r w:rsidR="00FA7317">
        <w:br/>
      </w:r>
      <w:r w:rsidR="002567F7" w:rsidRPr="00F669AB">
        <w:t>i wykonanych robót uważany będzie za sprzedawcę w rozumieniu przepisów Kodeksu cywilnego o gwarancji przy sprzedaży.</w:t>
      </w:r>
    </w:p>
    <w:p w:rsidR="002567F7" w:rsidRDefault="002567F7" w:rsidP="006D2524">
      <w:pPr>
        <w:pStyle w:val="Bezodstpw"/>
        <w:numPr>
          <w:ilvl w:val="0"/>
          <w:numId w:val="28"/>
        </w:numPr>
        <w:jc w:val="both"/>
      </w:pPr>
      <w:r w:rsidRPr="00F669AB">
        <w:t>Zamawiający wyznacza ostateczny, pogwarancyjny odbiór robót przed upływem terminu gwarancji i rękojmi ustalonego w umowie oraz termin na protokolarne stwierdzenie usunięcia wad.</w:t>
      </w:r>
    </w:p>
    <w:p w:rsidR="002567F7" w:rsidRPr="00F669AB" w:rsidRDefault="002567F7" w:rsidP="006D2524">
      <w:pPr>
        <w:pStyle w:val="Bezodstpw"/>
        <w:numPr>
          <w:ilvl w:val="0"/>
          <w:numId w:val="28"/>
        </w:numPr>
        <w:jc w:val="both"/>
      </w:pPr>
      <w:r w:rsidRPr="00F669AB">
        <w:t xml:space="preserve">W trakcie trwania okresu gwarancji i rękojmi Zamawiający zastrzega sobie prawo do </w:t>
      </w:r>
      <w:r w:rsidR="00F669AB" w:rsidRPr="00F669AB">
        <w:t>zwoływania</w:t>
      </w:r>
      <w:r w:rsidRPr="00F669AB">
        <w:t xml:space="preserve"> okresowych przeglądów gwarancyjnych.</w:t>
      </w:r>
    </w:p>
    <w:p w:rsidR="002567F7" w:rsidRPr="00F669AB" w:rsidRDefault="002567F7" w:rsidP="006D2524">
      <w:pPr>
        <w:pStyle w:val="Bezodstpw"/>
        <w:numPr>
          <w:ilvl w:val="0"/>
          <w:numId w:val="28"/>
        </w:numPr>
        <w:jc w:val="both"/>
      </w:pPr>
      <w:r w:rsidRPr="00F669AB">
        <w:t>Do przeglądów gwarancyjnych zapisy § 6 ust. 10 stosuje się odpowiednio.</w:t>
      </w:r>
    </w:p>
    <w:p w:rsidR="002567F7" w:rsidRPr="00F669AB" w:rsidRDefault="002567F7" w:rsidP="006D2524">
      <w:pPr>
        <w:pStyle w:val="Bezodstpw"/>
        <w:numPr>
          <w:ilvl w:val="0"/>
          <w:numId w:val="28"/>
        </w:numPr>
        <w:jc w:val="both"/>
      </w:pPr>
      <w:r w:rsidRPr="00F669AB">
        <w:t>Wykonawca obowiązany jest przekazać Zamawiającemu w dniu zakończenia odbioru końcowego przedmiotu umowy dokument gwarancyjny w formie zgodnej ze wzorem określonym w toku postępowania przetargowego, po przeprowadzeniu którego zawarto niniejszą umowę. Nie przekazanie dokumentu gwarancyjnego upoważnia Zamawiającego do od-mowy podpisania protokołu odbioru końcowego.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F669AB" w:rsidRDefault="002567F7" w:rsidP="00F669AB">
      <w:pPr>
        <w:pStyle w:val="Bezodstpw"/>
        <w:jc w:val="center"/>
        <w:rPr>
          <w:b/>
        </w:rPr>
      </w:pPr>
      <w:r w:rsidRPr="00F669AB">
        <w:rPr>
          <w:b/>
        </w:rPr>
        <w:t>§9</w:t>
      </w:r>
    </w:p>
    <w:p w:rsidR="002567F7" w:rsidRPr="00F669AB" w:rsidRDefault="002567F7" w:rsidP="00F669AB">
      <w:pPr>
        <w:pStyle w:val="Bezodstpw"/>
        <w:jc w:val="center"/>
        <w:rPr>
          <w:b/>
        </w:rPr>
      </w:pPr>
      <w:r w:rsidRPr="00F669AB">
        <w:rPr>
          <w:b/>
        </w:rPr>
        <w:t>Zmiany umowy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F669AB" w:rsidRDefault="002567F7" w:rsidP="006D2524">
      <w:pPr>
        <w:pStyle w:val="Bezodstpw"/>
        <w:numPr>
          <w:ilvl w:val="0"/>
          <w:numId w:val="29"/>
        </w:numPr>
        <w:jc w:val="both"/>
      </w:pPr>
      <w:r w:rsidRPr="00F669AB">
        <w:t>Zmiany umowy wymagają formy pisemnej pod rygorem nieważności.</w:t>
      </w:r>
    </w:p>
    <w:p w:rsidR="002567F7" w:rsidRPr="00F669AB" w:rsidRDefault="002567F7" w:rsidP="006D2524">
      <w:pPr>
        <w:pStyle w:val="Bezodstpw"/>
        <w:numPr>
          <w:ilvl w:val="0"/>
          <w:numId w:val="29"/>
        </w:numPr>
        <w:jc w:val="both"/>
      </w:pPr>
      <w:r w:rsidRPr="00F669AB">
        <w:t>Zmiany umowy w granicach unormowania art. 455 ustawy Prawo zamówień publicznych.</w:t>
      </w:r>
    </w:p>
    <w:p w:rsidR="002567F7" w:rsidRPr="00FA7317" w:rsidRDefault="002567F7" w:rsidP="006D2524">
      <w:pPr>
        <w:pStyle w:val="Bezodstpw"/>
        <w:numPr>
          <w:ilvl w:val="0"/>
          <w:numId w:val="29"/>
        </w:numPr>
        <w:jc w:val="both"/>
      </w:pPr>
      <w:r w:rsidRPr="00F669AB">
        <w:t>Zamawiający przewiduje możliwość zmiany umowy bez przeprowadzenia odrębnego postępowania o udzielenie zamówienia we wskazanych niżej przypadkach i pod następującymi warunkami:</w:t>
      </w:r>
    </w:p>
    <w:p w:rsidR="002567F7" w:rsidRPr="00F669AB" w:rsidRDefault="002567F7" w:rsidP="006D2524">
      <w:pPr>
        <w:pStyle w:val="Bezodstpw"/>
        <w:numPr>
          <w:ilvl w:val="0"/>
          <w:numId w:val="30"/>
        </w:numPr>
        <w:ind w:left="1134"/>
        <w:jc w:val="both"/>
      </w:pPr>
      <w:r w:rsidRPr="00F669AB">
        <w:t>konieczność zmiany terminu umownego (bez zmiany wynagrodzenia) z powodu:</w:t>
      </w:r>
    </w:p>
    <w:p w:rsidR="002567F7" w:rsidRPr="00F669AB" w:rsidRDefault="002567F7" w:rsidP="006D2524">
      <w:pPr>
        <w:pStyle w:val="Bezodstpw"/>
        <w:numPr>
          <w:ilvl w:val="0"/>
          <w:numId w:val="31"/>
        </w:numPr>
        <w:ind w:left="1701"/>
        <w:jc w:val="both"/>
      </w:pPr>
      <w:r w:rsidRPr="00F669AB">
        <w:t>działania siły wyższej, co oznacza zewnętrzne zdarzenie nagłe, nieprzewidywalne</w:t>
      </w:r>
    </w:p>
    <w:p w:rsidR="002567F7" w:rsidRPr="00F669AB" w:rsidRDefault="002567F7" w:rsidP="00FA7317">
      <w:pPr>
        <w:pStyle w:val="Bezodstpw"/>
        <w:ind w:left="1701"/>
        <w:jc w:val="both"/>
      </w:pPr>
      <w:r w:rsidRPr="00F669AB">
        <w:lastRenderedPageBreak/>
        <w:t>i</w:t>
      </w:r>
      <w:r w:rsidR="00F669AB" w:rsidRPr="00F669AB">
        <w:t xml:space="preserve"> </w:t>
      </w:r>
      <w:r w:rsidRPr="00F669AB">
        <w:t>niezależne od woli stron umowy, które nastąpiło po zawarciu umowy, uniemożliwiające wykonanie umowy w całości lub części, na stałe lub pewien czas, któremu nie można zapobiec ani przeciwdziałać przy zachowaniu należytej staranności stron umowy; za przejawy siły wyższej strony uznają w szczególności:</w:t>
      </w:r>
    </w:p>
    <w:p w:rsidR="002567F7" w:rsidRPr="00F669AB" w:rsidRDefault="002567F7" w:rsidP="006D2524">
      <w:pPr>
        <w:pStyle w:val="Bezodstpw"/>
        <w:numPr>
          <w:ilvl w:val="0"/>
          <w:numId w:val="32"/>
        </w:numPr>
        <w:ind w:left="2410"/>
        <w:jc w:val="both"/>
      </w:pPr>
      <w:r w:rsidRPr="00F669AB">
        <w:t>klęski żywiołowe, w tym trzęsienia ziemi, huragan, powódź i inne nadzwyczajne zjawiska atmosferyczne,</w:t>
      </w:r>
    </w:p>
    <w:p w:rsidR="002567F7" w:rsidRPr="00F669AB" w:rsidRDefault="00F669AB" w:rsidP="006D2524">
      <w:pPr>
        <w:pStyle w:val="Bezodstpw"/>
        <w:numPr>
          <w:ilvl w:val="0"/>
          <w:numId w:val="32"/>
        </w:numPr>
        <w:ind w:left="2410"/>
        <w:jc w:val="both"/>
      </w:pPr>
      <w:r w:rsidRPr="00F669AB">
        <w:t>a</w:t>
      </w:r>
      <w:r w:rsidR="002567F7" w:rsidRPr="00F669AB">
        <w:t>kty władzy państwowej, w tym stan wojenny, stan wyjątkowy, itd.,</w:t>
      </w:r>
    </w:p>
    <w:p w:rsidR="002567F7" w:rsidRPr="00F669AB" w:rsidRDefault="002567F7" w:rsidP="006D2524">
      <w:pPr>
        <w:pStyle w:val="Bezodstpw"/>
        <w:numPr>
          <w:ilvl w:val="0"/>
          <w:numId w:val="32"/>
        </w:numPr>
        <w:ind w:left="2410"/>
        <w:jc w:val="both"/>
      </w:pPr>
      <w:r w:rsidRPr="00F669AB">
        <w:t>działania wojenne, akty sabotażu, akty terrorystyczne i inne podobne wydarzenia zagrażające</w:t>
      </w:r>
      <w:r w:rsidR="00F669AB">
        <w:t xml:space="preserve"> </w:t>
      </w:r>
      <w:r w:rsidRPr="00F669AB">
        <w:t>porządkowi publicznemu,</w:t>
      </w:r>
    </w:p>
    <w:p w:rsidR="002567F7" w:rsidRPr="00FA7317" w:rsidRDefault="002567F7" w:rsidP="006D2524">
      <w:pPr>
        <w:pStyle w:val="Bezodstpw"/>
        <w:numPr>
          <w:ilvl w:val="0"/>
          <w:numId w:val="32"/>
        </w:numPr>
        <w:ind w:left="2410"/>
        <w:jc w:val="both"/>
      </w:pPr>
      <w:r w:rsidRPr="00F669AB">
        <w:t>strajki powszechne lub inne niepokoje społeczne,</w:t>
      </w:r>
    </w:p>
    <w:p w:rsidR="002567F7" w:rsidRPr="00F669AB" w:rsidRDefault="002567F7" w:rsidP="006D2524">
      <w:pPr>
        <w:pStyle w:val="Bezodstpw"/>
        <w:numPr>
          <w:ilvl w:val="0"/>
          <w:numId w:val="31"/>
        </w:numPr>
        <w:ind w:left="1843"/>
        <w:jc w:val="both"/>
      </w:pPr>
      <w:r w:rsidRPr="00F669AB">
        <w:t xml:space="preserve">wyjątkowo niesprzyjających warunków fizycznych bądź atmosferycznych; przez niesprzyjające warunki atmosferyczne Zamawiający ma na uwadze warunki atmosferyczne odbiegające od typowych, mających wpływ na niemożność prowadzenia robót budowlanych jak: długotrwałe intensywne opady trwające powyżej 3 dni, powódź (czas niezbędny na ustąpienie wody z zalanego terenu </w:t>
      </w:r>
      <w:r w:rsidR="00FA7317">
        <w:br/>
      </w:r>
      <w:r w:rsidRPr="00F669AB">
        <w:t>i możliwość kontynuacji lub rozpoczęcia robót), wczesny okres zimy, opady śniegu, niskie temperatury, które uniemożliwiają prowadzenie robót zgodnie ze szczegółowymi specyfikacjami technicznymi wykonania i odbioru robót budowlanych,</w:t>
      </w:r>
    </w:p>
    <w:p w:rsidR="002567F7" w:rsidRPr="00F669AB" w:rsidRDefault="002567F7" w:rsidP="006D2524">
      <w:pPr>
        <w:pStyle w:val="Bezodstpw"/>
        <w:numPr>
          <w:ilvl w:val="0"/>
          <w:numId w:val="31"/>
        </w:numPr>
        <w:ind w:left="1843"/>
        <w:jc w:val="both"/>
      </w:pPr>
      <w:r w:rsidRPr="00F669AB">
        <w:t>nadzwyczajnych zdarzeń gospodarczych niezależnych od Zamawiającego, których Zamawiający nie mógł przewidzieć w chwili zawarcia umowy; przez nadzwyczajne zdarzenia gospodarcze niezależne od Zamawiającego należy rozumieć nieprzewidziane zdarzenia gospodarcze, niemożliwe do przewidzenia i niezależne od Zamawiającego mające wpływ na budżet Miasta Gliwice oraz zmiany dotychczasowych lub wejście w życie nowych przepisów prawa mających wpływ na realizację przedmiotu umowy,</w:t>
      </w:r>
    </w:p>
    <w:p w:rsidR="002567F7" w:rsidRPr="00F669AB" w:rsidRDefault="002567F7" w:rsidP="00F669AB">
      <w:pPr>
        <w:pStyle w:val="Bezodstpw"/>
        <w:ind w:left="1843"/>
      </w:pPr>
    </w:p>
    <w:p w:rsidR="002567F7" w:rsidRPr="00F669AB" w:rsidRDefault="002567F7" w:rsidP="006D2524">
      <w:pPr>
        <w:pStyle w:val="Bezodstpw"/>
        <w:numPr>
          <w:ilvl w:val="0"/>
          <w:numId w:val="31"/>
        </w:numPr>
        <w:ind w:left="1843"/>
        <w:jc w:val="both"/>
      </w:pPr>
      <w:r w:rsidRPr="00F669AB">
        <w:t>decyzji służb konserwatorskich lub Nadzoru budowlanego mających wpływ na prze-sunięcie terminu realizacji robót takich jak wstrzymanie budowy, konieczność wykonania prac archeologicznych (badań archeologicznych),</w:t>
      </w:r>
    </w:p>
    <w:p w:rsidR="002567F7" w:rsidRPr="00F669AB" w:rsidRDefault="002567F7" w:rsidP="006D2524">
      <w:pPr>
        <w:pStyle w:val="Bezodstpw"/>
        <w:numPr>
          <w:ilvl w:val="0"/>
          <w:numId w:val="31"/>
        </w:numPr>
        <w:ind w:left="1843"/>
        <w:jc w:val="both"/>
      </w:pPr>
      <w:r w:rsidRPr="00F669AB">
        <w:t>wystąpienia zamówień dodatkowych w rozumieniu ustawy Prawo zamówień publicznych, niezbędnych do prawidłowego wykonania realizowanego zamówienia podstawowego, których wykonanie stało się konieczne na skutek sytuacji niemożliwej wcześniej do przewidzenia,</w:t>
      </w:r>
    </w:p>
    <w:p w:rsidR="002567F7" w:rsidRPr="00F669AB" w:rsidRDefault="002567F7" w:rsidP="006D2524">
      <w:pPr>
        <w:pStyle w:val="Bezodstpw"/>
        <w:numPr>
          <w:ilvl w:val="0"/>
          <w:numId w:val="31"/>
        </w:numPr>
        <w:ind w:left="1843"/>
        <w:jc w:val="both"/>
      </w:pPr>
      <w:r w:rsidRPr="00F669AB">
        <w:t>braku w dokumentacji projektowej lub innych dokumentach budowy,</w:t>
      </w:r>
    </w:p>
    <w:p w:rsidR="002567F7" w:rsidRPr="00F669AB" w:rsidRDefault="002567F7" w:rsidP="006D2524">
      <w:pPr>
        <w:pStyle w:val="Bezodstpw"/>
        <w:numPr>
          <w:ilvl w:val="0"/>
          <w:numId w:val="31"/>
        </w:numPr>
        <w:ind w:left="1843"/>
        <w:jc w:val="both"/>
      </w:pPr>
      <w:r w:rsidRPr="00F669AB">
        <w:t>wystąpienia okoliczności leżących po stronie Zamawiającego lub okoliczności niezależnych od stron umowy np. przedłużenie procedur związanych z podziałem działek geodezyjnych, konieczność przeprowadzenia konsultacji społecznych lub innych uzasadnionych okoliczności, zaistniałych w trakcie realizacji przed-miotu umowy, które opóźniają, utrudniają lub uniemożliwiają prawidłowe i terminowe wykonanie przedmiotu umowy, w szczególności wstrzymanie robót przez Zamawiającego,</w:t>
      </w:r>
    </w:p>
    <w:p w:rsidR="002567F7" w:rsidRPr="00F669AB" w:rsidRDefault="002567F7" w:rsidP="006D2524">
      <w:pPr>
        <w:pStyle w:val="Bezodstpw"/>
        <w:numPr>
          <w:ilvl w:val="0"/>
          <w:numId w:val="31"/>
        </w:numPr>
        <w:ind w:left="1843"/>
        <w:jc w:val="both"/>
      </w:pPr>
      <w:r w:rsidRPr="00F669AB">
        <w:t>zmian wynikających z konieczności wykonania robót niezwiązanych bezpośrednio z przedmiotem umowy i nieprzewidywalnych, których brak wykonania uniemożliwia lub utrudnia prawidłowe wykonanie przedmiotu umowy,</w:t>
      </w:r>
    </w:p>
    <w:p w:rsidR="002567F7" w:rsidRPr="00F669AB" w:rsidRDefault="002567F7" w:rsidP="006D2524">
      <w:pPr>
        <w:pStyle w:val="Bezodstpw"/>
        <w:numPr>
          <w:ilvl w:val="0"/>
          <w:numId w:val="31"/>
        </w:numPr>
        <w:ind w:left="1843"/>
        <w:jc w:val="both"/>
      </w:pPr>
      <w:r w:rsidRPr="00F669AB">
        <w:t>odmiennych od przyjętych w dokumentacji projektowej warunków terenowych, w szczególności istnienia niezinwentaryzowanych obiektów budowlanych, sieci lub instalacji,</w:t>
      </w:r>
    </w:p>
    <w:p w:rsidR="002567F7" w:rsidRPr="00F669AB" w:rsidRDefault="002567F7" w:rsidP="006D2524">
      <w:pPr>
        <w:pStyle w:val="Bezodstpw"/>
        <w:numPr>
          <w:ilvl w:val="0"/>
          <w:numId w:val="31"/>
        </w:numPr>
        <w:ind w:left="1843"/>
        <w:jc w:val="both"/>
      </w:pPr>
      <w:r w:rsidRPr="00F669AB">
        <w:t>skrócenia terminu realizacji przedmiotu umowy – na wniosek Wykonawcy,</w:t>
      </w:r>
    </w:p>
    <w:p w:rsidR="002567F7" w:rsidRPr="00FA7317" w:rsidRDefault="002567F7" w:rsidP="006D2524">
      <w:pPr>
        <w:pStyle w:val="Bezodstpw"/>
        <w:numPr>
          <w:ilvl w:val="0"/>
          <w:numId w:val="31"/>
        </w:numPr>
        <w:ind w:left="1843"/>
        <w:jc w:val="both"/>
      </w:pPr>
      <w:r w:rsidRPr="00F669AB">
        <w:t>przedłużającej się procedury uzyskania decyzji administracyjnych zezwalających na realizację przedmiotu umowy,</w:t>
      </w:r>
    </w:p>
    <w:p w:rsidR="002567F7" w:rsidRPr="006A7B13" w:rsidRDefault="002567F7" w:rsidP="006D2524">
      <w:pPr>
        <w:pStyle w:val="Bezodstpw"/>
        <w:numPr>
          <w:ilvl w:val="0"/>
          <w:numId w:val="30"/>
        </w:numPr>
        <w:ind w:left="1134"/>
        <w:jc w:val="both"/>
      </w:pPr>
      <w:r w:rsidRPr="006A7B13">
        <w:lastRenderedPageBreak/>
        <w:t>rezygnacja z wykonania części robót – ograniczenie zakresu robót wynikające</w:t>
      </w:r>
      <w:r w:rsidR="00FA7317">
        <w:br/>
      </w:r>
      <w:r w:rsidRPr="006A7B13">
        <w:t xml:space="preserve"> z wprowadzenia zmian istotnych lub nieistotnych w dokumentacji projektowej, wad </w:t>
      </w:r>
      <w:r w:rsidR="00FA7317">
        <w:br/>
      </w:r>
      <w:r w:rsidRPr="006A7B13">
        <w:t>w dokumentacji projektowej, które wynikły w trakcie realizacji robót i były konieczne w celu prawidłowej realizacji przedmiotu umowy lub z przyczyn niezależnych od Zamawiającego wraz z obniżeniem wynagrodzenia umownego o zakres, z którego Zamawiający rezygnuje;</w:t>
      </w:r>
    </w:p>
    <w:p w:rsidR="002567F7" w:rsidRPr="00FA7317" w:rsidRDefault="002567F7" w:rsidP="006D2524">
      <w:pPr>
        <w:pStyle w:val="Bezodstpw"/>
        <w:numPr>
          <w:ilvl w:val="0"/>
          <w:numId w:val="30"/>
        </w:numPr>
        <w:ind w:left="1134"/>
        <w:jc w:val="both"/>
      </w:pPr>
      <w:r w:rsidRPr="006A7B13">
        <w:t>zmiana przedstawicieli uczestników procesu inwestycyjnego (bez zmiany wynagrodzenia) w przypadku:</w:t>
      </w:r>
    </w:p>
    <w:p w:rsidR="002567F7" w:rsidRPr="006A7B13" w:rsidRDefault="002567F7" w:rsidP="006D2524">
      <w:pPr>
        <w:pStyle w:val="Bezodstpw"/>
        <w:numPr>
          <w:ilvl w:val="0"/>
          <w:numId w:val="33"/>
        </w:numPr>
        <w:ind w:left="1985"/>
        <w:jc w:val="both"/>
      </w:pPr>
      <w:r w:rsidRPr="006A7B13">
        <w:t xml:space="preserve">zmiany którejkolwiek z osób wskazanych w § 5 ust. 2, w przypadku wystąpienia o zmianę na wniosek Zamawiającego lub Wykonawcy, pod warunkiem przedstawienia w jej zastępstwie osoby spełniającej warunki określone </w:t>
      </w:r>
      <w:r w:rsidR="00FA7317">
        <w:br/>
      </w:r>
      <w:r w:rsidRPr="006A7B13">
        <w:t>w specyfikacji istotnych warunków zamówienia, opracowanej na potrzeby postępowania;</w:t>
      </w:r>
    </w:p>
    <w:p w:rsidR="002567F7" w:rsidRPr="006A7B13" w:rsidRDefault="002567F7" w:rsidP="006D2524">
      <w:pPr>
        <w:pStyle w:val="Bezodstpw"/>
        <w:numPr>
          <w:ilvl w:val="0"/>
          <w:numId w:val="33"/>
        </w:numPr>
        <w:ind w:left="1985"/>
        <w:jc w:val="both"/>
      </w:pPr>
      <w:r w:rsidRPr="006A7B13">
        <w:t xml:space="preserve">zmiany przedstawicieli Zamawiającego na wniosek Zamawiającego; </w:t>
      </w:r>
    </w:p>
    <w:p w:rsidR="002567F7" w:rsidRPr="00FA7317" w:rsidRDefault="002567F7" w:rsidP="006D2524">
      <w:pPr>
        <w:pStyle w:val="Bezodstpw"/>
        <w:numPr>
          <w:ilvl w:val="0"/>
          <w:numId w:val="33"/>
        </w:numPr>
        <w:ind w:left="1985"/>
        <w:jc w:val="both"/>
      </w:pPr>
      <w:r w:rsidRPr="006A7B13">
        <w:t>zmiany lub wprowadzenia Podwykonawcy dot. zakresu robót przeznaczonych do wy-konania przez Podwykonawcę, pomimo, że w ofercie opracowanej na potrzeby postępowania, Wykonawca nie przedstawił zakresu robót, który powierzy Podwykonawcom, w przypadku wystąpienia zmian w tym zakresie - na wniosek Zamawiającego lub Wykonawcy;</w:t>
      </w:r>
    </w:p>
    <w:p w:rsidR="002567F7" w:rsidRPr="006A7B13" w:rsidRDefault="002567F7" w:rsidP="006D2524">
      <w:pPr>
        <w:pStyle w:val="Bezodstpw"/>
        <w:numPr>
          <w:ilvl w:val="0"/>
          <w:numId w:val="30"/>
        </w:numPr>
        <w:ind w:left="1134"/>
        <w:jc w:val="both"/>
      </w:pPr>
      <w:r w:rsidRPr="006A7B13">
        <w:t>zmiana zakresu robót, który Wykonawca powierzy Podwykonawcom, w przypadku wystąpienia zmian w tym zakresie - na wniosek Zamawiającego lub Wykonawcy (bez zmiany wynagrodzenia);</w:t>
      </w:r>
    </w:p>
    <w:p w:rsidR="002567F7" w:rsidRPr="006A7B13" w:rsidRDefault="002567F7" w:rsidP="006D2524">
      <w:pPr>
        <w:pStyle w:val="Bezodstpw"/>
        <w:numPr>
          <w:ilvl w:val="0"/>
          <w:numId w:val="30"/>
        </w:numPr>
        <w:ind w:left="1134"/>
        <w:jc w:val="both"/>
      </w:pPr>
      <w:r w:rsidRPr="006A7B13">
        <w:t>zawieszenie przez Zamawiającego wykonania części lub całości robót na czas trwania przeszkody w przypadku (bez zmiany wynagrodzenia):</w:t>
      </w:r>
    </w:p>
    <w:p w:rsidR="002567F7" w:rsidRPr="006A7B13" w:rsidRDefault="002567F7" w:rsidP="006D2524">
      <w:pPr>
        <w:pStyle w:val="Bezodstpw"/>
        <w:numPr>
          <w:ilvl w:val="0"/>
          <w:numId w:val="34"/>
        </w:numPr>
        <w:ind w:left="1985"/>
        <w:jc w:val="both"/>
      </w:pPr>
      <w:r w:rsidRPr="006A7B13">
        <w:t>wystąpienia konieczności wykonania robót niezwiązanych bezpośrednio</w:t>
      </w:r>
      <w:r w:rsidR="00FA7317">
        <w:br/>
      </w:r>
      <w:r w:rsidRPr="006A7B13">
        <w:t xml:space="preserve"> z przed-miotem umowy i nie przewidywanych, których brak wykonania uniemożliwia lub utrudnia prawidłowe wykonanie przedmiotu umowy,</w:t>
      </w:r>
    </w:p>
    <w:p w:rsidR="002567F7" w:rsidRPr="00FA7317" w:rsidRDefault="002567F7" w:rsidP="006D2524">
      <w:pPr>
        <w:pStyle w:val="Bezodstpw"/>
        <w:numPr>
          <w:ilvl w:val="0"/>
          <w:numId w:val="34"/>
        </w:numPr>
        <w:ind w:left="1985"/>
        <w:jc w:val="both"/>
      </w:pPr>
      <w:r w:rsidRPr="006A7B13">
        <w:t>braku lub wad w dokumentacji projektowej lub innych dokumentach budowy;</w:t>
      </w:r>
    </w:p>
    <w:p w:rsidR="002567F7" w:rsidRPr="006A7B13" w:rsidRDefault="002567F7" w:rsidP="006D2524">
      <w:pPr>
        <w:pStyle w:val="Bezodstpw"/>
        <w:numPr>
          <w:ilvl w:val="0"/>
          <w:numId w:val="30"/>
        </w:numPr>
        <w:ind w:left="1134"/>
        <w:jc w:val="both"/>
      </w:pPr>
      <w:r w:rsidRPr="006A7B13">
        <w:t>zmiana technologii wykonania robót, lub zmiana materiałów, jeżeli nowe rozwiązania będą korzystne dla Zamawiającego, przy zachowaniu niepogorszonych standardów jakościowych z ewentualną (zależną od akceptacji Zamawiającego) zmianą wynagrodzenia;</w:t>
      </w:r>
    </w:p>
    <w:p w:rsidR="002567F7" w:rsidRPr="006A7B13" w:rsidRDefault="002567F7" w:rsidP="006D2524">
      <w:pPr>
        <w:pStyle w:val="Bezodstpw"/>
        <w:numPr>
          <w:ilvl w:val="0"/>
          <w:numId w:val="30"/>
        </w:numPr>
        <w:ind w:left="1134"/>
        <w:jc w:val="both"/>
      </w:pPr>
      <w:r w:rsidRPr="006A7B13">
        <w:t>zmiana przepisów prawa wpływająca na sposób realizacji przedmiotu umowy, skutkująca w szczególności koniecznością dokonania modyfikacji projektu, wprowadzenia zmian konstrukcyjnych, zmian materiałów, technologii wykonania, dodatkowych zabezpieczeń,</w:t>
      </w:r>
    </w:p>
    <w:p w:rsidR="002567F7" w:rsidRPr="006A7B13" w:rsidRDefault="002567F7" w:rsidP="006D2524">
      <w:pPr>
        <w:pStyle w:val="Bezodstpw"/>
        <w:numPr>
          <w:ilvl w:val="0"/>
          <w:numId w:val="30"/>
        </w:numPr>
        <w:ind w:left="1134"/>
        <w:jc w:val="both"/>
      </w:pPr>
      <w:r w:rsidRPr="006A7B13">
        <w:t>zmiana umowy w zakresie bezpieczeństwa informacji Zamawiającego może nastąpić w wyniku zmian dokumentacji systemu zarządzania bezpieczeństwem informacji Zamawiającego (bez zmiany wynagrodzenia);</w:t>
      </w:r>
    </w:p>
    <w:p w:rsidR="002567F7" w:rsidRPr="006A7B13" w:rsidRDefault="002567F7" w:rsidP="006D2524">
      <w:pPr>
        <w:pStyle w:val="Bezodstpw"/>
        <w:numPr>
          <w:ilvl w:val="0"/>
          <w:numId w:val="30"/>
        </w:numPr>
        <w:ind w:left="1134"/>
        <w:jc w:val="both"/>
      </w:pPr>
      <w:r w:rsidRPr="006A7B13">
        <w:t xml:space="preserve">w przypadku, gdy Wykonawca w trakcie wykonywania umowy będzie mieć dostęp do zbioru/ zbiorów danych osobowych, których administratorem jest Zamawiający, zostanie zawarty aneks do niniejszej umowy lub zostanie sporządzona odrębna umowa </w:t>
      </w:r>
      <w:r w:rsidR="00FA7317">
        <w:br/>
      </w:r>
      <w:r w:rsidRPr="006A7B13">
        <w:t>w przedmiocie powierzenia przetwarzania danych osobowych, zawierająca postanowienia odnoszące się do udostępniania zbioru danych osobowych zawarte</w:t>
      </w:r>
      <w:r w:rsidR="00FA7317">
        <w:br/>
      </w:r>
      <w:r w:rsidRPr="006A7B13">
        <w:t xml:space="preserve"> w</w:t>
      </w:r>
      <w:r w:rsidR="00FA7317">
        <w:t xml:space="preserve"> </w:t>
      </w:r>
      <w:r w:rsidRPr="006A7B13">
        <w:t>Polityce bezpieczeństwa danych osobowych Zamawiającego (bez zmiany wynagrodzenia)</w:t>
      </w:r>
    </w:p>
    <w:p w:rsidR="002567F7" w:rsidRPr="006A7B13" w:rsidRDefault="002567F7" w:rsidP="006D2524">
      <w:pPr>
        <w:pStyle w:val="Bezodstpw"/>
        <w:numPr>
          <w:ilvl w:val="0"/>
          <w:numId w:val="30"/>
        </w:numPr>
        <w:ind w:left="1134"/>
        <w:jc w:val="both"/>
      </w:pPr>
      <w:r w:rsidRPr="006A7B13">
        <w:t>skrócenie terminu odbioru przedmiotu umowy (bez zmiany wynagrodzenia) – na wniosek Zamawiającego,</w:t>
      </w:r>
    </w:p>
    <w:p w:rsidR="002567F7" w:rsidRPr="006A7B13" w:rsidRDefault="002567F7" w:rsidP="006D2524">
      <w:pPr>
        <w:pStyle w:val="Bezodstpw"/>
        <w:numPr>
          <w:ilvl w:val="0"/>
          <w:numId w:val="30"/>
        </w:numPr>
        <w:ind w:left="1134"/>
        <w:jc w:val="both"/>
      </w:pPr>
      <w:r w:rsidRPr="006A7B13">
        <w:t>skrócenie terminu płatności wynagrodzenia należnego Wykonawcy (bez zmiany wynagrodzenia) – na wniosek Zamawiającego;</w:t>
      </w:r>
    </w:p>
    <w:p w:rsidR="002567F7" w:rsidRPr="00D1467D" w:rsidRDefault="002567F7" w:rsidP="006D2524">
      <w:pPr>
        <w:pStyle w:val="Bezodstpw"/>
        <w:numPr>
          <w:ilvl w:val="0"/>
          <w:numId w:val="30"/>
        </w:numPr>
        <w:ind w:left="1134"/>
        <w:jc w:val="both"/>
      </w:pPr>
      <w:r w:rsidRPr="006A7B13">
        <w:t>w  przypadku  obniżenia  stawki  podatku  od  towarów  i  usług  wynagrodzenie  wskazane</w:t>
      </w:r>
      <w:r w:rsidR="00F669AB" w:rsidRPr="006A7B13">
        <w:t xml:space="preserve"> </w:t>
      </w:r>
      <w:r w:rsidRPr="006A7B13">
        <w:t xml:space="preserve">w § 7 ust. 1 ulegnie stosowanemu obniżeniu, z tym, że kwota netto obliczona </w:t>
      </w:r>
      <w:r w:rsidR="00FA7317">
        <w:br/>
      </w:r>
      <w:r w:rsidRPr="006A7B13">
        <w:lastRenderedPageBreak/>
        <w:t>z uwzględnieniem obowiązującej w dacie zawarcia niniejszej umowy stawki podatku od towarów i usług nie ulegnie zmianie.</w:t>
      </w:r>
    </w:p>
    <w:p w:rsidR="002567F7" w:rsidRPr="00F5782B" w:rsidRDefault="002567F7" w:rsidP="006D2524">
      <w:pPr>
        <w:pStyle w:val="Bezodstpw"/>
        <w:numPr>
          <w:ilvl w:val="0"/>
          <w:numId w:val="29"/>
        </w:numPr>
        <w:jc w:val="both"/>
      </w:pPr>
      <w:r w:rsidRPr="00F5782B">
        <w:t xml:space="preserve">Wniosek o ewentualne zmiany postanowień zawartej umowy Wykonawca winien dostarczyć do Zamawiającego w terminie nie później niż 14 dni przed upływem terminu umownego. </w:t>
      </w:r>
      <w:r w:rsidR="00FA7317">
        <w:br/>
      </w:r>
      <w:r w:rsidRPr="00F5782B">
        <w:t>W przeciwnym wypadku Zamawiający może pozostawić wniosek bez biegu.</w:t>
      </w:r>
    </w:p>
    <w:p w:rsidR="002567F7" w:rsidRPr="00F5782B" w:rsidRDefault="002567F7" w:rsidP="006D2524">
      <w:pPr>
        <w:pStyle w:val="Bezodstpw"/>
        <w:numPr>
          <w:ilvl w:val="0"/>
          <w:numId w:val="29"/>
        </w:numPr>
        <w:jc w:val="both"/>
      </w:pPr>
      <w:r w:rsidRPr="00F5782B">
        <w:t>Wykonawcy nie przysługuje roszczenie o wprowadzenie zmian.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D1467D" w:rsidRDefault="002567F7" w:rsidP="00D1467D">
      <w:pPr>
        <w:pStyle w:val="Bezodstpw"/>
        <w:jc w:val="center"/>
        <w:rPr>
          <w:b/>
        </w:rPr>
      </w:pPr>
      <w:r w:rsidRPr="00D1467D">
        <w:rPr>
          <w:b/>
        </w:rPr>
        <w:t>§ 10</w:t>
      </w:r>
    </w:p>
    <w:p w:rsidR="002567F7" w:rsidRDefault="002567F7" w:rsidP="00D1467D">
      <w:pPr>
        <w:pStyle w:val="Bezodstpw"/>
        <w:jc w:val="center"/>
        <w:rPr>
          <w:b/>
        </w:rPr>
      </w:pPr>
      <w:r w:rsidRPr="00D1467D">
        <w:rPr>
          <w:b/>
        </w:rPr>
        <w:t>Odstąpienie od umowy i rozwiązanie umowy</w:t>
      </w:r>
    </w:p>
    <w:p w:rsidR="00D1467D" w:rsidRDefault="00D1467D" w:rsidP="00D1467D">
      <w:pPr>
        <w:pStyle w:val="Bezodstpw"/>
        <w:jc w:val="center"/>
        <w:rPr>
          <w:b/>
        </w:rPr>
      </w:pPr>
    </w:p>
    <w:p w:rsidR="00D1467D" w:rsidRPr="00D1467D" w:rsidRDefault="00D1467D" w:rsidP="00D1467D">
      <w:pPr>
        <w:pStyle w:val="Bezodstpw"/>
        <w:jc w:val="center"/>
        <w:rPr>
          <w:b/>
        </w:rPr>
      </w:pPr>
    </w:p>
    <w:p w:rsidR="002567F7" w:rsidRPr="006E6493" w:rsidRDefault="002567F7" w:rsidP="006D2524">
      <w:pPr>
        <w:pStyle w:val="Bezodstpw"/>
        <w:numPr>
          <w:ilvl w:val="0"/>
          <w:numId w:val="35"/>
        </w:numPr>
        <w:jc w:val="both"/>
      </w:pPr>
      <w:r w:rsidRPr="006E6493">
        <w:t>Oprócz przypadków wymienionych w treści tytułów VII, XV i XVI księgi trzeciej ustawy z dnia 23 kwietnia 1964 r. Kodeks cywilny (</w:t>
      </w:r>
      <w:proofErr w:type="spellStart"/>
      <w:r w:rsidRPr="006E6493">
        <w:t>t.j</w:t>
      </w:r>
      <w:proofErr w:type="spellEnd"/>
      <w:r w:rsidRPr="006E6493">
        <w:t>. Dz. U. z 2019 r. poz. 1145 z późn. zm.) Stronom przysługuje prawo odstąpienia od umowy we wskazanych poniżej sytuacjach.</w:t>
      </w:r>
    </w:p>
    <w:p w:rsidR="002567F7" w:rsidRPr="00FA7317" w:rsidRDefault="002567F7" w:rsidP="006D2524">
      <w:pPr>
        <w:pStyle w:val="Bezodstpw"/>
        <w:numPr>
          <w:ilvl w:val="0"/>
          <w:numId w:val="35"/>
        </w:numPr>
        <w:jc w:val="both"/>
      </w:pPr>
      <w:r w:rsidRPr="006E6493">
        <w:t>Zamawiającemu przysługuje prawo do odstąpienia od umowy w przypadku:</w:t>
      </w:r>
    </w:p>
    <w:p w:rsidR="002567F7" w:rsidRPr="006E6493" w:rsidRDefault="002567F7" w:rsidP="006D2524">
      <w:pPr>
        <w:pStyle w:val="Bezodstpw"/>
        <w:numPr>
          <w:ilvl w:val="0"/>
          <w:numId w:val="36"/>
        </w:numPr>
        <w:ind w:left="1276"/>
        <w:jc w:val="both"/>
      </w:pPr>
      <w:r w:rsidRPr="006E6493">
        <w:t xml:space="preserve">zaistnienia istotnej zmiany okoliczności powodującej, że wykonanie umowy nie leży </w:t>
      </w:r>
      <w:r w:rsidR="00FA7317">
        <w:br/>
      </w:r>
      <w:r w:rsidRPr="006E6493">
        <w:t>w interesie publicznym, czego nie można było przewidzieć w chwili zawarcia umowy lub dalsze wykonywanie umowy może zagrozić istotnemu interesowi bezpieczeństwa państwa lub bezpieczeństwu publicznemu, odstąpienie od umowy może nastąpić w tym wypadku w terminie 30 dni od powzięcia wiadomości o powyższych okolicznościach, bez zapłaty kar umownych – w tym przypadku Wykonawcy przysługuje wynagrodzenie należne</w:t>
      </w:r>
      <w:r w:rsidR="00D1467D" w:rsidRPr="006E6493">
        <w:t xml:space="preserve"> </w:t>
      </w:r>
      <w:r w:rsidRPr="006E6493">
        <w:t>z tytułu wykonania części umowy,</w:t>
      </w:r>
    </w:p>
    <w:p w:rsidR="002567F7" w:rsidRPr="006E6493" w:rsidRDefault="00D1467D" w:rsidP="006D2524">
      <w:pPr>
        <w:pStyle w:val="Bezodstpw"/>
        <w:numPr>
          <w:ilvl w:val="0"/>
          <w:numId w:val="36"/>
        </w:numPr>
        <w:ind w:left="1276"/>
        <w:jc w:val="both"/>
      </w:pPr>
      <w:r w:rsidRPr="006E6493">
        <w:t>w</w:t>
      </w:r>
      <w:r w:rsidR="002567F7" w:rsidRPr="006E6493">
        <w:t>szczęcia postępowania likwidacyjnego Wykonawcy - w terminie 30 dni od daty powzięcia wiadomości o tym fakcie,</w:t>
      </w:r>
    </w:p>
    <w:p w:rsidR="002567F7" w:rsidRPr="006E6493" w:rsidRDefault="002567F7" w:rsidP="006D2524">
      <w:pPr>
        <w:pStyle w:val="Bezodstpw"/>
        <w:numPr>
          <w:ilvl w:val="0"/>
          <w:numId w:val="36"/>
        </w:numPr>
        <w:ind w:left="1276"/>
        <w:jc w:val="both"/>
      </w:pPr>
      <w:r w:rsidRPr="006E6493">
        <w:t>zajęcia składników majątkowych Wykonawcy mających wpływ na realizację przedmiotu umowy - w terminie 30 dni od daty powzięcia wiadomości o tym fakcie,</w:t>
      </w:r>
    </w:p>
    <w:p w:rsidR="002567F7" w:rsidRPr="006E6493" w:rsidRDefault="002567F7" w:rsidP="006D2524">
      <w:pPr>
        <w:pStyle w:val="Bezodstpw"/>
        <w:numPr>
          <w:ilvl w:val="0"/>
          <w:numId w:val="36"/>
        </w:numPr>
        <w:ind w:left="1276"/>
        <w:jc w:val="both"/>
      </w:pPr>
      <w:r w:rsidRPr="006E6493">
        <w:t>gdy Wykonawca nie rozpoczął w umówionym terminie robót bez uzasadnionych przyczyn oraz nie podejmuje ich pomimo wezwania Zamawiającego złożonego na piśmie – po wyznaczeniu dodatkowego terminu do podjęcia robót, w terminie 30 dni od upływu wyznaczonego terminu,</w:t>
      </w:r>
    </w:p>
    <w:p w:rsidR="002567F7" w:rsidRPr="006E6493" w:rsidRDefault="002567F7" w:rsidP="006D2524">
      <w:pPr>
        <w:pStyle w:val="Bezodstpw"/>
        <w:numPr>
          <w:ilvl w:val="0"/>
          <w:numId w:val="36"/>
        </w:numPr>
        <w:ind w:left="1276"/>
        <w:jc w:val="both"/>
      </w:pPr>
      <w:r w:rsidRPr="006E6493">
        <w:t>gdy Wykonawca przerwał z własnej inicjatywy realizację robót i przerwa ta trwa dłużej niż 21 dni – po wyznaczeniu dodatkowego terminu kontynuowania robót, w terminie 30 dni od upływu wyznaczonego terminu,</w:t>
      </w:r>
    </w:p>
    <w:p w:rsidR="002567F7" w:rsidRPr="006E6493" w:rsidRDefault="002567F7" w:rsidP="006D2524">
      <w:pPr>
        <w:pStyle w:val="Bezodstpw"/>
        <w:numPr>
          <w:ilvl w:val="0"/>
          <w:numId w:val="36"/>
        </w:numPr>
        <w:ind w:left="1276"/>
        <w:jc w:val="both"/>
      </w:pPr>
      <w:r w:rsidRPr="006E6493">
        <w:t>gdy Wykonawca nie wywiązuje się ze zobowiązań umownych, określonych w § 3 ust. 5 po dwukrotnym wezwaniu do wykonania danego zobowiązania w wyznaczonym przez Zamawiającego terminie – w terminie 30 dni od upływu kolejno wyznaczonego terminu,</w:t>
      </w:r>
    </w:p>
    <w:p w:rsidR="002567F7" w:rsidRPr="006E6493" w:rsidRDefault="002567F7" w:rsidP="006D2524">
      <w:pPr>
        <w:pStyle w:val="Bezodstpw"/>
        <w:numPr>
          <w:ilvl w:val="0"/>
          <w:numId w:val="36"/>
        </w:numPr>
        <w:ind w:left="1276"/>
        <w:jc w:val="both"/>
      </w:pPr>
      <w:r w:rsidRPr="006E6493">
        <w:t>gdy Wykonawca nieprawidłowo realizuje zobowiązania umowne, po dwukrotnym wezwaniu do usunięcia nieprawidłowości - w terminie 30 dni od upływu kolejno wyznaczonego terminu,</w:t>
      </w:r>
    </w:p>
    <w:p w:rsidR="002567F7" w:rsidRPr="006E6493" w:rsidRDefault="002567F7" w:rsidP="006D2524">
      <w:pPr>
        <w:pStyle w:val="Bezodstpw"/>
        <w:numPr>
          <w:ilvl w:val="0"/>
          <w:numId w:val="36"/>
        </w:numPr>
        <w:ind w:left="1276"/>
        <w:jc w:val="both"/>
      </w:pPr>
      <w:r w:rsidRPr="006E6493">
        <w:t>gdy Wykonawcy dwukrotnie naliczono kary umowne – w terminie 30 dni od daty naliczenia kolejnej kary,</w:t>
      </w:r>
    </w:p>
    <w:p w:rsidR="002567F7" w:rsidRPr="00FA7317" w:rsidRDefault="002567F7" w:rsidP="006D2524">
      <w:pPr>
        <w:pStyle w:val="Bezodstpw"/>
        <w:numPr>
          <w:ilvl w:val="0"/>
          <w:numId w:val="36"/>
        </w:numPr>
        <w:ind w:left="1276"/>
        <w:jc w:val="both"/>
      </w:pPr>
      <w:r w:rsidRPr="006E6493">
        <w:t>gdy Wykonawca uchyla się od obowiązku zatrudnienia na umowę o pracę którejkolwiek z osób, które Wykonawca wskazał jako osoby zatrudnione na umowę o pracę w trakcie trwania zadania, lub osoby zastępującej, pomimo dodatkowego wezwania do usunięcia stanu niezgodnego z umową w określonym terminie – w terminie 30 dni od upływu wyznaczonego terminu.</w:t>
      </w:r>
    </w:p>
    <w:p w:rsidR="002567F7" w:rsidRPr="006E6493" w:rsidRDefault="002567F7" w:rsidP="006D2524">
      <w:pPr>
        <w:pStyle w:val="Bezodstpw"/>
        <w:numPr>
          <w:ilvl w:val="0"/>
          <w:numId w:val="35"/>
        </w:numPr>
        <w:jc w:val="both"/>
      </w:pPr>
      <w:r w:rsidRPr="006E6493">
        <w:t>Wykonawcy przysługuje prawo odstąpienia od umowy w szczególności jeżeli:</w:t>
      </w:r>
    </w:p>
    <w:p w:rsidR="002567F7" w:rsidRPr="006E6493" w:rsidRDefault="002567F7" w:rsidP="006D2524">
      <w:pPr>
        <w:pStyle w:val="Bezodstpw"/>
        <w:numPr>
          <w:ilvl w:val="0"/>
          <w:numId w:val="37"/>
        </w:numPr>
        <w:ind w:left="1276"/>
        <w:jc w:val="both"/>
      </w:pPr>
      <w:r w:rsidRPr="006E6493">
        <w:t>Zamawiający odmawia bez uzasadnionych przyczyn odbioru robót lub odmawia podpisania protokołu odbioru – po wyznaczeniu dodatkowego terminu do dokonania odbioru lub podpisania protokołu odbioru, w terminie 30 dni od upływu wyznaczonego terminu,</w:t>
      </w:r>
    </w:p>
    <w:p w:rsidR="002567F7" w:rsidRPr="006E6493" w:rsidRDefault="002567F7" w:rsidP="006D2524">
      <w:pPr>
        <w:pStyle w:val="Bezodstpw"/>
        <w:numPr>
          <w:ilvl w:val="0"/>
          <w:numId w:val="37"/>
        </w:numPr>
        <w:ind w:left="1276"/>
        <w:jc w:val="both"/>
      </w:pPr>
      <w:r w:rsidRPr="006E6493">
        <w:lastRenderedPageBreak/>
        <w:t xml:space="preserve">Zamawiający nie wywiązuje się z obowiązku zapłaty faktur mimo wyznaczenia dodatkowego 30-dniowego terminu do zapłaty należności – w terminie 30 dni od upływu wyznaczonego terminu, </w:t>
      </w:r>
    </w:p>
    <w:p w:rsidR="002567F7" w:rsidRPr="006E6493" w:rsidRDefault="002567F7" w:rsidP="006D2524">
      <w:pPr>
        <w:pStyle w:val="Bezodstpw"/>
        <w:numPr>
          <w:ilvl w:val="0"/>
          <w:numId w:val="37"/>
        </w:numPr>
        <w:ind w:left="1276"/>
        <w:jc w:val="both"/>
      </w:pPr>
      <w:r w:rsidRPr="006E6493">
        <w:t>Zamawiający zawiadomi Wykonawcę, iż wobec zaistnienia uprzednio nieprzewidzianych okoliczności, nie będzie mógł spełnić swoich zobowiązań umownych wobec Wykonawcy - w terminie 30 dni od daty zawiadomienia.</w:t>
      </w:r>
    </w:p>
    <w:p w:rsidR="002567F7" w:rsidRPr="006E6493" w:rsidRDefault="002567F7" w:rsidP="006D2524">
      <w:pPr>
        <w:pStyle w:val="Bezodstpw"/>
        <w:numPr>
          <w:ilvl w:val="0"/>
          <w:numId w:val="35"/>
        </w:numPr>
        <w:jc w:val="both"/>
      </w:pPr>
      <w:r w:rsidRPr="006E6493">
        <w:t>Odstąpienie od umowy powinno nastąpić w formie pisemnej pod rygorem nieważności takiego oświadczenia i powinno zawierać uzasadnienie.</w:t>
      </w:r>
    </w:p>
    <w:p w:rsidR="002567F7" w:rsidRPr="00FA7317" w:rsidRDefault="002567F7" w:rsidP="006D2524">
      <w:pPr>
        <w:pStyle w:val="Bezodstpw"/>
        <w:numPr>
          <w:ilvl w:val="0"/>
          <w:numId w:val="35"/>
        </w:numPr>
        <w:jc w:val="both"/>
      </w:pPr>
      <w:r w:rsidRPr="006E6493">
        <w:t>W przypadkach określonych w ust. 2 pkt 2)-9) i ust. 3 Stronom przysługuje prawo rozwiązania umowy w trybie natychmiastowym. Ust. 4 stosuje się odpowiednio.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06E7" w:rsidRDefault="004106E7" w:rsidP="004106E7">
      <w:pPr>
        <w:pStyle w:val="Bezodstpw"/>
        <w:jc w:val="center"/>
        <w:rPr>
          <w:b/>
        </w:rPr>
      </w:pPr>
    </w:p>
    <w:p w:rsidR="002567F7" w:rsidRPr="004106E7" w:rsidRDefault="002567F7" w:rsidP="004106E7">
      <w:pPr>
        <w:pStyle w:val="Bezodstpw"/>
        <w:jc w:val="center"/>
        <w:rPr>
          <w:b/>
        </w:rPr>
      </w:pPr>
      <w:r w:rsidRPr="004106E7">
        <w:rPr>
          <w:b/>
        </w:rPr>
        <w:t>§ 11</w:t>
      </w:r>
    </w:p>
    <w:p w:rsidR="002567F7" w:rsidRDefault="002567F7" w:rsidP="004106E7">
      <w:pPr>
        <w:pStyle w:val="Bezodstpw"/>
        <w:jc w:val="center"/>
        <w:rPr>
          <w:b/>
        </w:rPr>
      </w:pPr>
      <w:r w:rsidRPr="004106E7">
        <w:rPr>
          <w:b/>
        </w:rPr>
        <w:t>Obowiązki Stron w przypadku rozwiązania albo odstąpienia od umowy</w:t>
      </w:r>
    </w:p>
    <w:p w:rsidR="004106E7" w:rsidRPr="004106E7" w:rsidRDefault="004106E7" w:rsidP="004106E7">
      <w:pPr>
        <w:pStyle w:val="Bezodstpw"/>
        <w:jc w:val="center"/>
        <w:rPr>
          <w:b/>
        </w:rPr>
      </w:pP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FA7317" w:rsidRDefault="002567F7" w:rsidP="006D2524">
      <w:pPr>
        <w:pStyle w:val="Bezodstpw"/>
        <w:numPr>
          <w:ilvl w:val="0"/>
          <w:numId w:val="38"/>
        </w:numPr>
      </w:pPr>
      <w:r w:rsidRPr="000A6F29">
        <w:t>W przypadku rozwiązania/odstąpienia od umowy przez którąkolwiek ze Stron, na Wykonawcy i Zamawiającym spoczywają następujące obowiązki:</w:t>
      </w:r>
    </w:p>
    <w:p w:rsidR="002567F7" w:rsidRPr="000A6F29" w:rsidRDefault="002567F7" w:rsidP="006D2524">
      <w:pPr>
        <w:pStyle w:val="Bezodstpw"/>
        <w:numPr>
          <w:ilvl w:val="0"/>
          <w:numId w:val="39"/>
        </w:numPr>
        <w:ind w:left="1276"/>
        <w:jc w:val="both"/>
      </w:pPr>
      <w:r w:rsidRPr="000A6F29">
        <w:t>w terminie 7 dni od daty rozwiązania/odstąpienia od umowy Wykonawca przy udziale Zamawiającego sporządzi protokół inwentaryzacji robót w toku wg stanu na dzień rozwiązania/od-stąpienia od umowy;</w:t>
      </w:r>
    </w:p>
    <w:p w:rsidR="002567F7" w:rsidRPr="000A6F29" w:rsidRDefault="002567F7" w:rsidP="006D2524">
      <w:pPr>
        <w:pStyle w:val="Bezodstpw"/>
        <w:numPr>
          <w:ilvl w:val="0"/>
          <w:numId w:val="39"/>
        </w:numPr>
        <w:ind w:left="1276"/>
        <w:jc w:val="both"/>
      </w:pPr>
      <w:r w:rsidRPr="000A6F29">
        <w:t>do protokołu Wykonawca na podstawie sporządzonego obmiaru robót sporządzi kosztorys robót w toku; kosztorys należy wyceniać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r. Nr130 poz. 1389), tj.: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FA7317" w:rsidRDefault="002567F7" w:rsidP="006D2524">
      <w:pPr>
        <w:pStyle w:val="Bezodstpw"/>
        <w:numPr>
          <w:ilvl w:val="0"/>
          <w:numId w:val="40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A6F29">
        <w:t>przy ustalaniu cen jednostkowych robót należy stosować w kolejności:</w:t>
      </w:r>
    </w:p>
    <w:p w:rsidR="002567F7" w:rsidRPr="00FA7317" w:rsidRDefault="002567F7" w:rsidP="006D2524">
      <w:pPr>
        <w:pStyle w:val="Bezodstpw"/>
        <w:numPr>
          <w:ilvl w:val="0"/>
          <w:numId w:val="41"/>
        </w:numPr>
        <w:ind w:left="2127"/>
        <w:jc w:val="both"/>
      </w:pPr>
      <w:r w:rsidRPr="00140B13">
        <w:t>ceny jednostkowe robót określone na podstawie danych rynkowych, w tym danych z za-wartych wcześniej umów lub powszechnie stosowanych aktualnych publikacji,</w:t>
      </w:r>
    </w:p>
    <w:p w:rsidR="002567F7" w:rsidRPr="00FA7317" w:rsidRDefault="002567F7" w:rsidP="006D2524">
      <w:pPr>
        <w:pStyle w:val="Bezodstpw"/>
        <w:numPr>
          <w:ilvl w:val="0"/>
          <w:numId w:val="40"/>
        </w:numPr>
        <w:ind w:left="1701"/>
        <w:jc w:val="both"/>
      </w:pPr>
      <w:r w:rsidRPr="00140B13">
        <w:t>przy ustalaniu stawek i cen czynników produkcji należy stosować w kolejności:</w:t>
      </w:r>
    </w:p>
    <w:p w:rsidR="002567F7" w:rsidRPr="00140B13" w:rsidRDefault="002567F7" w:rsidP="006D2524">
      <w:pPr>
        <w:pStyle w:val="Bezodstpw"/>
        <w:numPr>
          <w:ilvl w:val="0"/>
          <w:numId w:val="42"/>
        </w:numPr>
        <w:ind w:left="2127"/>
        <w:jc w:val="both"/>
      </w:pPr>
      <w:r w:rsidRPr="00140B13">
        <w:t>analizę własną,</w:t>
      </w:r>
    </w:p>
    <w:p w:rsidR="002567F7" w:rsidRPr="00FA7317" w:rsidRDefault="002567F7" w:rsidP="006D2524">
      <w:pPr>
        <w:pStyle w:val="Bezodstpw"/>
        <w:numPr>
          <w:ilvl w:val="0"/>
          <w:numId w:val="42"/>
        </w:numPr>
        <w:ind w:left="2127"/>
        <w:jc w:val="both"/>
      </w:pPr>
      <w:r w:rsidRPr="00140B13">
        <w:t>dane rynkowe lub powszechnie stosowane publikacje,</w:t>
      </w:r>
    </w:p>
    <w:p w:rsidR="002567F7" w:rsidRPr="00FA7317" w:rsidRDefault="002567F7" w:rsidP="006D2524">
      <w:pPr>
        <w:pStyle w:val="Bezodstpw"/>
        <w:numPr>
          <w:ilvl w:val="0"/>
          <w:numId w:val="40"/>
        </w:numPr>
        <w:ind w:left="1701"/>
        <w:jc w:val="both"/>
      </w:pPr>
      <w:r w:rsidRPr="00140B13">
        <w:t>przy ustalaniu wskaźników narzutów kosztów pośrednich i narzutu zysku należy przyjmować</w:t>
      </w:r>
      <w:r w:rsidR="000A6F29" w:rsidRPr="00140B13">
        <w:t xml:space="preserve"> </w:t>
      </w:r>
      <w:r w:rsidRPr="00140B13">
        <w:t>wielkości według danych rynkowych, w tym danych z zawartych wcześniej umów i powszechnie stosowanych aktualnych publikacji, a w przypadku braku takich danych – według analizy indywidualnej;</w:t>
      </w:r>
    </w:p>
    <w:p w:rsidR="002567F7" w:rsidRPr="00140B13" w:rsidRDefault="002567F7" w:rsidP="006D2524">
      <w:pPr>
        <w:pStyle w:val="Bezodstpw"/>
        <w:numPr>
          <w:ilvl w:val="0"/>
          <w:numId w:val="39"/>
        </w:numPr>
        <w:ind w:left="1276"/>
        <w:jc w:val="both"/>
      </w:pPr>
      <w:r w:rsidRPr="00140B13">
        <w:t>Wykonawca zabezpieczy przerwane roboty w zakresie obustronnie uzgodnionym na koszt tej Strony, która ponosi odpowiedzialność za rozwiązanie/odstąpienie od umowy;</w:t>
      </w:r>
    </w:p>
    <w:p w:rsidR="002567F7" w:rsidRPr="00140B13" w:rsidRDefault="002567F7" w:rsidP="006D2524">
      <w:pPr>
        <w:pStyle w:val="Bezodstpw"/>
        <w:numPr>
          <w:ilvl w:val="0"/>
          <w:numId w:val="39"/>
        </w:numPr>
        <w:ind w:left="1276"/>
        <w:jc w:val="both"/>
      </w:pPr>
      <w:r w:rsidRPr="00140B13">
        <w:t>Wykonawca sporządzi wykaz tych materiałów, konstrukcji lub urządzeń, które nie mogą być wykorzystane przez niego do realizacji innych robót nie objętych niniejszą umową, jeżeli rozwiązanie/odstąpienie od umowy nastąpiło z przyczyn, za które odpowiada Zamawiający;</w:t>
      </w:r>
    </w:p>
    <w:p w:rsidR="002567F7" w:rsidRPr="00140B13" w:rsidRDefault="002567F7" w:rsidP="006D2524">
      <w:pPr>
        <w:pStyle w:val="Bezodstpw"/>
        <w:numPr>
          <w:ilvl w:val="0"/>
          <w:numId w:val="39"/>
        </w:numPr>
        <w:ind w:left="1276"/>
        <w:jc w:val="both"/>
      </w:pPr>
      <w:r w:rsidRPr="00140B13">
        <w:t xml:space="preserve">Wykonawca zgłosi do dokonania przez Zamawiającego odbioru robót przerwanych oraz zabezpieczających, jeżeli rozwiązanie/odstąpienie od umowy nastąpiło z przyczyn, za które Wykonawca nie odpowiada; </w:t>
      </w:r>
    </w:p>
    <w:p w:rsidR="002567F7" w:rsidRPr="00140B13" w:rsidRDefault="002567F7" w:rsidP="006D2524">
      <w:pPr>
        <w:pStyle w:val="Bezodstpw"/>
        <w:numPr>
          <w:ilvl w:val="0"/>
          <w:numId w:val="39"/>
        </w:numPr>
        <w:ind w:left="1276"/>
        <w:jc w:val="both"/>
      </w:pPr>
      <w:r w:rsidRPr="00140B13">
        <w:t>Wykonawca niezwłocznie, a najpóźniej w terminie 30 dni usunie z terenu budowy urządzenia zaplecza przez niego dostarczone lub wzniesione;</w:t>
      </w:r>
    </w:p>
    <w:p w:rsidR="002567F7" w:rsidRPr="00140B13" w:rsidRDefault="00140B13" w:rsidP="006D2524">
      <w:pPr>
        <w:pStyle w:val="Bezodstpw"/>
        <w:numPr>
          <w:ilvl w:val="0"/>
          <w:numId w:val="39"/>
        </w:numPr>
        <w:ind w:left="1276"/>
        <w:jc w:val="both"/>
      </w:pPr>
      <w:r>
        <w:t>z</w:t>
      </w:r>
      <w:r w:rsidR="002567F7" w:rsidRPr="00140B13">
        <w:t>amawiający w razie rozwiązania/odstąpienia od umowy z przyczyn, za które odpowiada, zobowiązany jest do</w:t>
      </w:r>
      <w:r>
        <w:t>:</w:t>
      </w:r>
    </w:p>
    <w:p w:rsidR="002567F7" w:rsidRPr="00140B13" w:rsidRDefault="002567F7" w:rsidP="006D2524">
      <w:pPr>
        <w:pStyle w:val="Bezodstpw"/>
        <w:numPr>
          <w:ilvl w:val="0"/>
          <w:numId w:val="43"/>
        </w:numPr>
        <w:ind w:left="1843"/>
        <w:jc w:val="both"/>
      </w:pPr>
      <w:r w:rsidRPr="00140B13">
        <w:lastRenderedPageBreak/>
        <w:t>dokonania odbioru robót przerwanych oraz do zapłaty wynagrodzenia za roboty, które zostały wykonane do dnia rozwiązania/odstąpienia,</w:t>
      </w:r>
    </w:p>
    <w:p w:rsidR="002567F7" w:rsidRPr="00140B13" w:rsidRDefault="002567F7" w:rsidP="006D2524">
      <w:pPr>
        <w:pStyle w:val="Bezodstpw"/>
        <w:numPr>
          <w:ilvl w:val="0"/>
          <w:numId w:val="43"/>
        </w:numPr>
        <w:ind w:left="1843"/>
        <w:jc w:val="both"/>
      </w:pPr>
      <w:r w:rsidRPr="00140B13">
        <w:t xml:space="preserve">rozliczenia się z Wykonawcą z tytułu nierozliczonych w inny sposób kosztów budowy, obiektów zaplecza, urządzeń związanych z zagospodarowaniem </w:t>
      </w:r>
      <w:r w:rsidR="00FA7317">
        <w:br/>
      </w:r>
      <w:r w:rsidRPr="00140B13">
        <w:t>i uzbrojeniem terenu budowy, chyba że Wykonawca wyrazi zgodę na przejęcie tych obiektów i urządzeń,</w:t>
      </w:r>
    </w:p>
    <w:p w:rsidR="002567F7" w:rsidRPr="00FA7317" w:rsidRDefault="002567F7" w:rsidP="006D2524">
      <w:pPr>
        <w:pStyle w:val="Bezodstpw"/>
        <w:numPr>
          <w:ilvl w:val="0"/>
          <w:numId w:val="43"/>
        </w:numPr>
        <w:ind w:left="1843"/>
        <w:jc w:val="both"/>
      </w:pPr>
      <w:r w:rsidRPr="00140B13">
        <w:t>przejęcia od Wykonawcy pod swój dozór budowy.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064016" w:rsidRDefault="002567F7" w:rsidP="00064016">
      <w:pPr>
        <w:pStyle w:val="Bezodstpw"/>
        <w:jc w:val="center"/>
        <w:rPr>
          <w:b/>
        </w:rPr>
      </w:pPr>
      <w:r w:rsidRPr="00064016">
        <w:rPr>
          <w:b/>
        </w:rPr>
        <w:t>§ 12</w:t>
      </w:r>
    </w:p>
    <w:p w:rsidR="002567F7" w:rsidRPr="00064016" w:rsidRDefault="002567F7" w:rsidP="00064016">
      <w:pPr>
        <w:pStyle w:val="Bezodstpw"/>
        <w:jc w:val="center"/>
        <w:rPr>
          <w:b/>
        </w:rPr>
      </w:pPr>
      <w:r w:rsidRPr="00064016">
        <w:rPr>
          <w:b/>
        </w:rPr>
        <w:t>Kary i odszkodowania</w:t>
      </w:r>
    </w:p>
    <w:p w:rsidR="002567F7" w:rsidRPr="00064016" w:rsidRDefault="002567F7" w:rsidP="00064016">
      <w:pPr>
        <w:pStyle w:val="Bezodstpw"/>
        <w:jc w:val="center"/>
        <w:rPr>
          <w:b/>
        </w:rPr>
      </w:pPr>
    </w:p>
    <w:p w:rsidR="002567F7" w:rsidRPr="00FA7317" w:rsidRDefault="002567F7" w:rsidP="006D2524">
      <w:pPr>
        <w:pStyle w:val="Bezodstpw"/>
        <w:numPr>
          <w:ilvl w:val="0"/>
          <w:numId w:val="44"/>
        </w:numPr>
        <w:jc w:val="both"/>
      </w:pPr>
      <w:r w:rsidRPr="00064016">
        <w:t>Wykonawca zapłaci Zamawiającemu kary umowne:</w:t>
      </w:r>
    </w:p>
    <w:p w:rsidR="002567F7" w:rsidRPr="00064016" w:rsidRDefault="002567F7" w:rsidP="006D2524">
      <w:pPr>
        <w:pStyle w:val="Bezodstpw"/>
        <w:numPr>
          <w:ilvl w:val="0"/>
          <w:numId w:val="45"/>
        </w:numPr>
        <w:ind w:left="1134"/>
        <w:jc w:val="both"/>
      </w:pPr>
      <w:r w:rsidRPr="00064016">
        <w:t>za zwłokę w przekazaniu określonego w umowie przedmiotu umowy - w wysokości 0,5 % wynagrodzenia umownego brutto określonego w § 7 ust. 1 za każdy dzień zwłoki, licząc od następnego dnia po upływie terminu umownego, o którym mowa w § 2 ust. 2;</w:t>
      </w:r>
    </w:p>
    <w:p w:rsidR="002567F7" w:rsidRPr="00064016" w:rsidRDefault="002567F7" w:rsidP="00FA7317">
      <w:pPr>
        <w:pStyle w:val="Bezodstpw"/>
        <w:ind w:left="1134"/>
        <w:jc w:val="both"/>
      </w:pPr>
      <w:r w:rsidRPr="00064016">
        <w:t>1)* za zwłokę w przekazaniu określonego w umowie przedmiotu umowy – w wysokości 0,5 % wynagrodzenia stanowiącego wartość należną Wykonawcy, określonego w § 7* ust. 1, powiększonego o podatek VAT, który zobowiązany jest rozliczyć Zamawiający za każdy dzień zwłoki, licząc od następnego dnia po upływie terminu umownego, o którym mowa w § 2 ust. 2;</w:t>
      </w:r>
    </w:p>
    <w:p w:rsidR="002567F7" w:rsidRPr="00064016" w:rsidRDefault="002567F7" w:rsidP="006D2524">
      <w:pPr>
        <w:pStyle w:val="Bezodstpw"/>
        <w:numPr>
          <w:ilvl w:val="0"/>
          <w:numId w:val="45"/>
        </w:numPr>
        <w:ind w:left="1134"/>
        <w:jc w:val="both"/>
      </w:pPr>
      <w:r w:rsidRPr="00064016">
        <w:t>2)za zwłokę w usunięciu wad stwierdzonych przy odbiorze końcowym - w wysokości 0,5 % wynagrodzenia umownego brutto określonego w § 7 ust. 1 za każdy dzień zwłoki, licząc od następnego dnia po upływie terminu wyznaczonego do usunięcia wad;</w:t>
      </w:r>
    </w:p>
    <w:p w:rsidR="002567F7" w:rsidRPr="00064016" w:rsidRDefault="002567F7" w:rsidP="00FA7317">
      <w:pPr>
        <w:pStyle w:val="Bezodstpw"/>
        <w:ind w:left="1134"/>
        <w:jc w:val="both"/>
      </w:pPr>
      <w:r w:rsidRPr="00064016">
        <w:t>2)* za zwłokę w usunięciu wad stwierdzonych przy odbiorze końcowym - w wysokości 0,5 % wynagrodzenia stanowiącego wartość należną Wykonawcy, określonego w § 7* ust. 1*, powiększonego o podatek VAT, który zobowiązany jest rozliczyć Zamawiający, za każdy dzień zwłoki, licząc od następnego dnia po upływie terminu wy-znaczonego do usunięcia wad;</w:t>
      </w:r>
    </w:p>
    <w:p w:rsidR="002567F7" w:rsidRPr="00064016" w:rsidRDefault="002567F7" w:rsidP="006D2524">
      <w:pPr>
        <w:pStyle w:val="Bezodstpw"/>
        <w:numPr>
          <w:ilvl w:val="0"/>
          <w:numId w:val="45"/>
        </w:numPr>
        <w:ind w:left="1134"/>
        <w:jc w:val="both"/>
      </w:pPr>
      <w:r w:rsidRPr="00064016">
        <w:t>3)za zwłokę w usunięciu wad stwierdzonych w okresie rękojmi i gwarancji - w wysokości 0,5 % wartości przedmiotu reklamacji za każdy dzień zwłoki, licząc od następnego dnia po upływie terminu wyznaczonego do usunięcia wad;</w:t>
      </w:r>
    </w:p>
    <w:p w:rsidR="002567F7" w:rsidRPr="00064016" w:rsidRDefault="002567F7" w:rsidP="00FA7317">
      <w:pPr>
        <w:pStyle w:val="Bezodstpw"/>
        <w:ind w:left="1134"/>
        <w:jc w:val="both"/>
      </w:pPr>
      <w:r w:rsidRPr="00064016">
        <w:t>3)* za zwłokę w usunięciu wad stwierdzonych w okresie rękojmi i gwarancji – w wysokości 0,5 % wartości przedmiotu reklamacji powiększonej o podatek VAT, który zobowiązany jest rozliczyć Zamawiający, za każdy dzień zwłoki, licząc od następnego dnia po upływie terminu wyznaczonego do usunięcia wad;</w:t>
      </w:r>
    </w:p>
    <w:p w:rsidR="002567F7" w:rsidRPr="00064016" w:rsidRDefault="002567F7" w:rsidP="006D2524">
      <w:pPr>
        <w:pStyle w:val="Bezodstpw"/>
        <w:numPr>
          <w:ilvl w:val="0"/>
          <w:numId w:val="45"/>
        </w:numPr>
        <w:ind w:left="1134"/>
        <w:jc w:val="both"/>
      </w:pPr>
      <w:r w:rsidRPr="00064016">
        <w:t xml:space="preserve">4)za spowodowanie przerwy w realizacji robót z przyczyn zależnych od Wykonawcy - </w:t>
      </w:r>
      <w:r w:rsidR="00FA7317">
        <w:br/>
      </w:r>
      <w:r w:rsidRPr="00064016">
        <w:t xml:space="preserve">w wysokości 0,5 % wynagrodzenia umownego brutto określonego w § 7 ust. 1 </w:t>
      </w:r>
    </w:p>
    <w:p w:rsidR="002567F7" w:rsidRPr="00064016" w:rsidRDefault="002567F7" w:rsidP="00FA7317">
      <w:pPr>
        <w:pStyle w:val="Bezodstpw"/>
        <w:ind w:left="1134"/>
        <w:jc w:val="both"/>
      </w:pPr>
      <w:r w:rsidRPr="00064016">
        <w:t>za każdy dzień przerwy;</w:t>
      </w:r>
    </w:p>
    <w:p w:rsidR="002567F7" w:rsidRPr="00FA7317" w:rsidRDefault="002567F7" w:rsidP="00FA7317">
      <w:pPr>
        <w:pStyle w:val="Bezodstpw"/>
        <w:ind w:left="1134"/>
        <w:jc w:val="both"/>
      </w:pPr>
      <w:r w:rsidRPr="00064016">
        <w:t xml:space="preserve">4)* za spowodowanie przerwy w realizacji robót z przyczyn zależnych od Wykonawcy - </w:t>
      </w:r>
      <w:r w:rsidR="00FA7317">
        <w:br/>
      </w:r>
      <w:r w:rsidRPr="00064016">
        <w:t>w wysokości 0,5 % wynagrodzenia stanowiącego wartość należną Wykonawcy, określonego</w:t>
      </w:r>
      <w:r w:rsidR="00FA7317">
        <w:t xml:space="preserve"> </w:t>
      </w:r>
      <w:r w:rsidRPr="00064016">
        <w:t>w § 7* ust. 1, powiększonego o podatek VAT, który zobowiązany jest rozliczyć Zamawiający, za każdy dzień przerwy;</w:t>
      </w:r>
    </w:p>
    <w:p w:rsidR="002567F7" w:rsidRPr="00064016" w:rsidRDefault="002567F7" w:rsidP="006D2524">
      <w:pPr>
        <w:pStyle w:val="Bezodstpw"/>
        <w:numPr>
          <w:ilvl w:val="0"/>
          <w:numId w:val="45"/>
        </w:numPr>
        <w:ind w:left="1276"/>
        <w:jc w:val="both"/>
      </w:pPr>
      <w:r w:rsidRPr="00064016">
        <w:t xml:space="preserve">w przypadku nie usunięcia w wyznaczonym terminie wad, o których mowa w § 6 ust. 6 - w wysokości 5 % wynagrodzenia umownego brutto określonego w § 7 ust. 1; w tej </w:t>
      </w:r>
      <w:r w:rsidR="00376D6A">
        <w:br/>
      </w:r>
      <w:r w:rsidRPr="00064016">
        <w:t>sytua</w:t>
      </w:r>
      <w:r w:rsidR="00376D6A">
        <w:t>c</w:t>
      </w:r>
      <w:r w:rsidRPr="00064016">
        <w:t>ji kary umownej, o której mowa w pkt 2), nie nalicza się;</w:t>
      </w:r>
    </w:p>
    <w:p w:rsidR="00064016" w:rsidRPr="00064016" w:rsidRDefault="002567F7" w:rsidP="00FA7317">
      <w:pPr>
        <w:pStyle w:val="Bezodstpw"/>
        <w:ind w:left="1276"/>
        <w:jc w:val="both"/>
      </w:pPr>
      <w:r w:rsidRPr="00064016">
        <w:t>5)* w przypadku nieusunięcia w wyznaczonym terminie wad, o których mowa w § 6 ust. 6 - w wysokości 5 % wynagrodzenia stanowiącego wartość należną Wykonawcy, określonego w § 7* ust. 1, powiększonego o podatek VAT, który zobowiązany jest rozliczyć Za-mawiający; w tej sytuacji kary umownej, o której mowa w pkt 2), nie nalicza się</w:t>
      </w:r>
      <w:r w:rsidR="00064016">
        <w:t>,</w:t>
      </w:r>
    </w:p>
    <w:p w:rsidR="002567F7" w:rsidRPr="00064016" w:rsidRDefault="002567F7" w:rsidP="006D2524">
      <w:pPr>
        <w:pStyle w:val="Bezodstpw"/>
        <w:numPr>
          <w:ilvl w:val="0"/>
          <w:numId w:val="45"/>
        </w:numPr>
        <w:ind w:left="1276"/>
        <w:jc w:val="both"/>
      </w:pPr>
      <w:r w:rsidRPr="00064016">
        <w:t xml:space="preserve">za odstąpienie od umowy z przyczyn zależnych od Wykonawcy - w wysokości 5% </w:t>
      </w:r>
      <w:r w:rsidR="00376D6A">
        <w:br/>
      </w:r>
      <w:r w:rsidRPr="00064016">
        <w:t>wynagrodzenia umownego brutto określonego w § 7 ust. 1;</w:t>
      </w:r>
    </w:p>
    <w:p w:rsidR="002567F7" w:rsidRPr="00064016" w:rsidRDefault="002567F7" w:rsidP="00FA7317">
      <w:pPr>
        <w:pStyle w:val="Bezodstpw"/>
        <w:ind w:left="1276"/>
        <w:jc w:val="both"/>
      </w:pPr>
      <w:r w:rsidRPr="00064016">
        <w:lastRenderedPageBreak/>
        <w:t>6)* za odstąpienie od umowy z przyczyn zależnych od Wykonawcy - w wysokości 5% wynagrodzenia , stanowiącego wartość należną Wykonawcy, określonego w § 7* ust. 1, powiększonego o podatek VAT, który zobowiązany jest rozliczyć Zamawiający;</w:t>
      </w:r>
    </w:p>
    <w:p w:rsidR="002567F7" w:rsidRPr="00064016" w:rsidRDefault="002567F7" w:rsidP="006D2524">
      <w:pPr>
        <w:pStyle w:val="Bezodstpw"/>
        <w:numPr>
          <w:ilvl w:val="0"/>
          <w:numId w:val="45"/>
        </w:numPr>
        <w:ind w:left="1276"/>
        <w:jc w:val="both"/>
      </w:pPr>
      <w:r w:rsidRPr="00064016">
        <w:t>w wysokości 100,00 zł (słownie: sto złotych 00/100) za każde nie złożone przez Wykonawcę, w wyznaczonym przez Zamawiającego terminie, oświadczenie o spełnieniu przez Wykonawcę lub Podwykonawcę/Dalszego Podwykonawcę wymogu zatrudnienia na podstawie umowy o pracę oraz za każdą niezatrudnioną osobę na podstawie umowy o pracę wykonującą wskazane w § 3 ust. 6 czynności.</w:t>
      </w:r>
    </w:p>
    <w:p w:rsidR="002567F7" w:rsidRPr="00064016" w:rsidRDefault="002567F7" w:rsidP="006D2524">
      <w:pPr>
        <w:pStyle w:val="Bezodstpw"/>
        <w:numPr>
          <w:ilvl w:val="0"/>
          <w:numId w:val="45"/>
        </w:numPr>
        <w:ind w:left="1276"/>
        <w:jc w:val="both"/>
      </w:pPr>
      <w:r w:rsidRPr="00064016">
        <w:t>w przypadku naruszenia zobowiązania do ubezpieczenia Wykonawcy zgodnie z § 3 ust. 2 pkt 15), a także nie okazania Zamawiającemu dokumentów potwierdzających zawarcie umowy ubezpieczenia - w wysokości 3 000,00 zł, za każde naruszenie;</w:t>
      </w:r>
    </w:p>
    <w:p w:rsidR="002567F7" w:rsidRPr="00064016" w:rsidRDefault="002567F7" w:rsidP="006D2524">
      <w:pPr>
        <w:pStyle w:val="Bezodstpw"/>
        <w:numPr>
          <w:ilvl w:val="0"/>
          <w:numId w:val="45"/>
        </w:numPr>
        <w:ind w:left="1276"/>
        <w:jc w:val="both"/>
      </w:pPr>
      <w:r w:rsidRPr="00064016">
        <w:t>z tytułu nie przedłożenia oświadczenia, o którym mowa w § 4 ust. 11 - w wysokości 1000,00 zł;</w:t>
      </w:r>
    </w:p>
    <w:p w:rsidR="002567F7" w:rsidRPr="00FA7317" w:rsidRDefault="002567F7" w:rsidP="006D2524">
      <w:pPr>
        <w:pStyle w:val="Bezodstpw"/>
        <w:numPr>
          <w:ilvl w:val="0"/>
          <w:numId w:val="45"/>
        </w:numPr>
        <w:ind w:left="1276"/>
        <w:jc w:val="both"/>
      </w:pPr>
      <w:r w:rsidRPr="00064016">
        <w:t>w przypadku nie zastosowania się do żądania Zamawiającego określonego § 3 ust. 1 pkt 7) – w wysokości 1.000,00 zł;</w:t>
      </w:r>
    </w:p>
    <w:p w:rsidR="002567F7" w:rsidRPr="00064016" w:rsidRDefault="002567F7" w:rsidP="006D2524">
      <w:pPr>
        <w:pStyle w:val="Bezodstpw"/>
        <w:numPr>
          <w:ilvl w:val="0"/>
          <w:numId w:val="44"/>
        </w:numPr>
        <w:jc w:val="both"/>
      </w:pPr>
      <w:r w:rsidRPr="00064016">
        <w:t>Z tytułu braku zapłaty wynagrodzenia należnego Podwykonawcom lub Dalszym Podwykonawcom, Wykonawca zapłaci Zamawiającemu karę umowną w wysokości 2% wynagrodzenia umownego brutto umowy o podwykonawstwo, której brak zapłaty dotyczy.</w:t>
      </w:r>
    </w:p>
    <w:p w:rsidR="002567F7" w:rsidRPr="00064016" w:rsidRDefault="002567F7" w:rsidP="006D2524">
      <w:pPr>
        <w:pStyle w:val="Bezodstpw"/>
        <w:numPr>
          <w:ilvl w:val="0"/>
          <w:numId w:val="44"/>
        </w:numPr>
        <w:jc w:val="both"/>
      </w:pPr>
      <w:r w:rsidRPr="00064016">
        <w:t>Z tytułu nieterminowej zapłaty wynagrodzenia należnego Podwykonawcom lub Dalszym Podwykonawcom, Wykonawca zapłaci Zamawiającemu karę umowną w wysokości 0,2% wynagrodzenia umownego brutto umowy o podwykonawstwo, której zapłata dotyczy za każdy dzień opóźnienia w płatności.</w:t>
      </w:r>
    </w:p>
    <w:p w:rsidR="002567F7" w:rsidRPr="00064016" w:rsidRDefault="002567F7" w:rsidP="006D2524">
      <w:pPr>
        <w:pStyle w:val="Bezodstpw"/>
        <w:numPr>
          <w:ilvl w:val="0"/>
          <w:numId w:val="44"/>
        </w:numPr>
        <w:jc w:val="both"/>
      </w:pPr>
      <w:r w:rsidRPr="00064016">
        <w:t>Z tytułu nieprzedłożenia do zaakceptowania projektu umowy o podwykonawstwo, której przedmiotem są roboty budowlane, lub projektu jej zmiany, Wykonawca zapłaci Zamawiającemu karę umowną w wysokości 2 000,00 zł</w:t>
      </w:r>
    </w:p>
    <w:p w:rsidR="002567F7" w:rsidRPr="00064016" w:rsidRDefault="002567F7" w:rsidP="006D2524">
      <w:pPr>
        <w:pStyle w:val="Bezodstpw"/>
        <w:numPr>
          <w:ilvl w:val="0"/>
          <w:numId w:val="44"/>
        </w:numPr>
        <w:jc w:val="both"/>
      </w:pPr>
      <w:r w:rsidRPr="00064016">
        <w:t xml:space="preserve">Z tytułu nieprzedłożenia w terminie wskazanym w § 4 ust. 6 lub 8 poświadczonej za zgodność </w:t>
      </w:r>
    </w:p>
    <w:p w:rsidR="002567F7" w:rsidRPr="00064016" w:rsidRDefault="002567F7" w:rsidP="00FA7317">
      <w:pPr>
        <w:pStyle w:val="Bezodstpw"/>
        <w:ind w:left="720"/>
        <w:jc w:val="both"/>
      </w:pPr>
      <w:r w:rsidRPr="00064016">
        <w:t>z oryginałem kopii umowy o podwykonawstwo lub jej zmiany, Wykonawca zapłaci Zamawiającemu karę umowną - w wysokości 2 000,00 zł.</w:t>
      </w:r>
    </w:p>
    <w:p w:rsidR="002567F7" w:rsidRPr="00064016" w:rsidRDefault="002567F7" w:rsidP="006D2524">
      <w:pPr>
        <w:pStyle w:val="Bezodstpw"/>
        <w:numPr>
          <w:ilvl w:val="0"/>
          <w:numId w:val="44"/>
        </w:numPr>
        <w:jc w:val="both"/>
      </w:pPr>
      <w:r w:rsidRPr="00064016">
        <w:t>W przypadku braku zmiany umowy o podwykonawstwo w zakresie terminu zapłaty, Wykonawca zapłaci Zamawiającemu karę umowną w wysokości 1 000,00 zł.</w:t>
      </w:r>
    </w:p>
    <w:p w:rsidR="002567F7" w:rsidRPr="00FA7317" w:rsidRDefault="002567F7" w:rsidP="006D2524">
      <w:pPr>
        <w:pStyle w:val="Bezodstpw"/>
        <w:numPr>
          <w:ilvl w:val="0"/>
          <w:numId w:val="44"/>
        </w:numPr>
        <w:jc w:val="both"/>
      </w:pPr>
      <w:r w:rsidRPr="00064016">
        <w:t>Kary umowne, które Wykonawca zapłaci Zamawiającemu, odnoszące się do wykonania przedmiotu umowy od momentu zawarcia niniejszej umowy do chwili odebrania za protokołem przedmiotu umowy:</w:t>
      </w:r>
    </w:p>
    <w:p w:rsidR="002567F7" w:rsidRPr="00064016" w:rsidRDefault="002567F7" w:rsidP="006D2524">
      <w:pPr>
        <w:pStyle w:val="Bezodstpw"/>
        <w:numPr>
          <w:ilvl w:val="0"/>
          <w:numId w:val="46"/>
        </w:numPr>
        <w:ind w:left="1276"/>
        <w:jc w:val="both"/>
      </w:pPr>
      <w:r w:rsidRPr="00064016">
        <w:t>będą naliczane do wysokości 50% wynagrodzenia umownego brutto określonego w § 7 ust. 1,</w:t>
      </w:r>
    </w:p>
    <w:p w:rsidR="002567F7" w:rsidRPr="00FA7317" w:rsidRDefault="00064016" w:rsidP="00FA7317">
      <w:pPr>
        <w:pStyle w:val="Bezodstpw"/>
        <w:ind w:left="1276"/>
        <w:jc w:val="both"/>
      </w:pPr>
      <w:r>
        <w:t>1</w:t>
      </w:r>
      <w:r w:rsidR="002567F7" w:rsidRPr="00064016">
        <w:t>)* będą naliczane do wysokości 50% wynagrodzenia stanowiącego wartość należną Wykonawcy, określonego w § 7* ust. 1, powiększonego o podatek VAT, który zobowiązany jest rozliczyć Zamawiający,</w:t>
      </w:r>
    </w:p>
    <w:p w:rsidR="002567F7" w:rsidRPr="00064016" w:rsidRDefault="002567F7" w:rsidP="006D2524">
      <w:pPr>
        <w:pStyle w:val="Bezodstpw"/>
        <w:numPr>
          <w:ilvl w:val="0"/>
          <w:numId w:val="46"/>
        </w:numPr>
        <w:ind w:left="1276"/>
        <w:jc w:val="both"/>
      </w:pPr>
      <w:r w:rsidRPr="00064016">
        <w:t>w przypadku, gdy suma wszystkich kar przekroczy wartość o której mowa w lit. a), kary umowne nie będą naliczane.</w:t>
      </w:r>
    </w:p>
    <w:p w:rsidR="002567F7" w:rsidRPr="00454265" w:rsidRDefault="00064016" w:rsidP="00FA7317">
      <w:pPr>
        <w:pStyle w:val="Bezodstpw"/>
        <w:ind w:left="1276"/>
        <w:jc w:val="both"/>
      </w:pPr>
      <w:r>
        <w:t>2</w:t>
      </w:r>
      <w:r w:rsidR="002567F7" w:rsidRPr="00064016">
        <w:t>)* w przypadku, gdy suma wszystkich kar przekroczy wartość o której mowa w lit. a)*, kary umowne nie będą naliczane.</w:t>
      </w:r>
    </w:p>
    <w:p w:rsidR="002567F7" w:rsidRPr="00064016" w:rsidRDefault="002567F7" w:rsidP="006D2524">
      <w:pPr>
        <w:pStyle w:val="Bezodstpw"/>
        <w:numPr>
          <w:ilvl w:val="0"/>
          <w:numId w:val="44"/>
        </w:numPr>
        <w:jc w:val="both"/>
      </w:pPr>
      <w:r w:rsidRPr="00064016">
        <w:t>Kary dotyczące zwłoki w usunięciu wad w okresie rękojmi i gwarancji będą naliczane do wysokości 50% wartości przedmiotu reklamacji. Za wartość przedmiotu reklamacji uznaje się kwotę brutto niezbędną do wykonania przedmiotu objętego reklamacją zgodnie z umową, ustaloną w oparciu o kosztorys Wykonawcy.</w:t>
      </w:r>
    </w:p>
    <w:p w:rsidR="002567F7" w:rsidRPr="00454265" w:rsidRDefault="002567F7" w:rsidP="00FA7317">
      <w:pPr>
        <w:pStyle w:val="Bezodstpw"/>
        <w:ind w:left="720"/>
        <w:jc w:val="both"/>
      </w:pPr>
      <w:r w:rsidRPr="00064016">
        <w:t>8.* Kary dotyczące zwłoki w usunięciu wad w okresie rękojmi i gwarancji będą naliczane do wysokości 50% wartości przedmiotu reklamacji, powiększonej o podatek VAT, który zobowiązany jest rozliczyć Zamawiający. Za wartość przedmiotu reklamacji uznaje się kwotę brutto niezbędną do wykonania przedmiotu objętego reklamacją zgodnie z umową, ustaloną w oparciu o kosztorys Wykonawcy.</w:t>
      </w:r>
    </w:p>
    <w:p w:rsidR="002567F7" w:rsidRPr="00454265" w:rsidRDefault="002567F7" w:rsidP="006D2524">
      <w:pPr>
        <w:pStyle w:val="Bezodstpw"/>
        <w:numPr>
          <w:ilvl w:val="0"/>
          <w:numId w:val="44"/>
        </w:numPr>
        <w:jc w:val="both"/>
      </w:pPr>
      <w:r w:rsidRPr="00454265">
        <w:lastRenderedPageBreak/>
        <w:t xml:space="preserve">Kary umowne, o których mowa w ust. 8/8*, nie są wliczane do sumy kar o których mowa </w:t>
      </w:r>
      <w:r w:rsidR="00FA7317">
        <w:br/>
      </w:r>
      <w:r w:rsidRPr="00454265">
        <w:t>w ust. 7.</w:t>
      </w:r>
    </w:p>
    <w:p w:rsidR="002567F7" w:rsidRPr="00FA7317" w:rsidRDefault="002567F7" w:rsidP="006D2524">
      <w:pPr>
        <w:pStyle w:val="Bezodstpw"/>
        <w:numPr>
          <w:ilvl w:val="0"/>
          <w:numId w:val="44"/>
        </w:numPr>
        <w:jc w:val="both"/>
      </w:pPr>
      <w:r w:rsidRPr="00454265">
        <w:t>Zamawiający zapłaci Wykonawcy kary umowne:</w:t>
      </w:r>
    </w:p>
    <w:p w:rsidR="002567F7" w:rsidRPr="00454265" w:rsidRDefault="002567F7" w:rsidP="006D2524">
      <w:pPr>
        <w:pStyle w:val="Bezodstpw"/>
        <w:numPr>
          <w:ilvl w:val="0"/>
          <w:numId w:val="47"/>
        </w:numPr>
        <w:ind w:left="1560"/>
        <w:jc w:val="both"/>
      </w:pPr>
      <w:r w:rsidRPr="00454265">
        <w:t>za zwłokę w przystąpieniu do przeprowadzenia odbioru - w wysokości 200,00 zł za każdy dzień zwłoki, licząc od następnego dnia po terminie, w którym odbiór miał być rozpoczęty</w:t>
      </w:r>
    </w:p>
    <w:p w:rsidR="002567F7" w:rsidRPr="00454265" w:rsidRDefault="002567F7" w:rsidP="006D2524">
      <w:pPr>
        <w:pStyle w:val="Bezodstpw"/>
        <w:numPr>
          <w:ilvl w:val="0"/>
          <w:numId w:val="47"/>
        </w:numPr>
        <w:ind w:left="1560"/>
        <w:jc w:val="both"/>
      </w:pPr>
      <w:r w:rsidRPr="00454265">
        <w:t>za odstąpienie od umowy z przyczyn zależnych od Zamawiającego - w wysokości 5% wynagrodzenia umownego brutto określonego w § 7 ust. 1.</w:t>
      </w:r>
    </w:p>
    <w:p w:rsidR="002567F7" w:rsidRPr="0076338B" w:rsidRDefault="002567F7" w:rsidP="006D2524">
      <w:pPr>
        <w:pStyle w:val="Bezodstpw"/>
        <w:numPr>
          <w:ilvl w:val="0"/>
          <w:numId w:val="47"/>
        </w:numPr>
        <w:ind w:left="1560"/>
        <w:jc w:val="both"/>
      </w:pPr>
      <w:r w:rsidRPr="00454265">
        <w:t>za odstąpienie od umowy z przyczyn zależnych od Zamawiającego - w wysokości 5% wynagrodzenia, stanowiącego wartość należną Wykonawcy, określonego w § 7* ust. 1, powiększonego o podatek VAT, który zobowiązany jest rozliczyć Zamawiający.</w:t>
      </w:r>
    </w:p>
    <w:p w:rsidR="002567F7" w:rsidRPr="00454265" w:rsidRDefault="00454265" w:rsidP="006D2524">
      <w:pPr>
        <w:pStyle w:val="Bezodstpw"/>
        <w:numPr>
          <w:ilvl w:val="0"/>
          <w:numId w:val="44"/>
        </w:numPr>
        <w:jc w:val="both"/>
      </w:pPr>
      <w:r>
        <w:t>Z</w:t>
      </w:r>
      <w:r w:rsidR="002567F7" w:rsidRPr="00454265">
        <w:t xml:space="preserve"> tytułu nie spełniania warunków ustawy z dnia 2 grudnia 2020 r. o elektromobilności i paliwach alternatywnych (Dz.U. z 2021 r. poz. 110 z późn. zm.), o których mowa w § 3 ust. 7-10 w wysokości 5 000,00 zł (słownie: pięć tysięcy złotych 00/100).</w:t>
      </w:r>
    </w:p>
    <w:p w:rsidR="002567F7" w:rsidRPr="00454265" w:rsidRDefault="002567F7" w:rsidP="006D2524">
      <w:pPr>
        <w:pStyle w:val="Bezodstpw"/>
        <w:numPr>
          <w:ilvl w:val="0"/>
          <w:numId w:val="44"/>
        </w:numPr>
        <w:jc w:val="both"/>
      </w:pPr>
      <w:r w:rsidRPr="00454265">
        <w:t>Niezależnie od kar umownych, o których mowa w ust. 1 – 6 i 10 Strony mają prawo dochodzenia odszkodowania uzupełniającego w przypadku gdy kary określone w ust. 1 -6 i 10 nie pokrywają ich szkód.</w:t>
      </w:r>
    </w:p>
    <w:p w:rsidR="002567F7" w:rsidRPr="00454265" w:rsidRDefault="002567F7" w:rsidP="006D2524">
      <w:pPr>
        <w:pStyle w:val="Bezodstpw"/>
        <w:numPr>
          <w:ilvl w:val="0"/>
          <w:numId w:val="44"/>
        </w:numPr>
        <w:jc w:val="both"/>
      </w:pPr>
      <w:r w:rsidRPr="00454265">
        <w:t>Wykonawca wyraża zgodę na potrącenie należnych Zamawiającemu kar umownych z faktur wystawionych za realizację przedmiotu niniejszej umowy.</w:t>
      </w:r>
    </w:p>
    <w:p w:rsidR="002567F7" w:rsidRPr="00454265" w:rsidRDefault="002567F7" w:rsidP="006D2524">
      <w:pPr>
        <w:pStyle w:val="Bezodstpw"/>
        <w:numPr>
          <w:ilvl w:val="0"/>
          <w:numId w:val="44"/>
        </w:numPr>
        <w:jc w:val="both"/>
      </w:pPr>
      <w:r w:rsidRPr="00454265">
        <w:t>Kary umowne przewidziane w niniejszej umowie stają się dla Zamawiającego natychmiast wymagalne z chwilą zaistnienia okoliczności uzasadniających ich naliczenie.</w:t>
      </w:r>
    </w:p>
    <w:p w:rsidR="002567F7" w:rsidRPr="00454265" w:rsidRDefault="002567F7" w:rsidP="006D2524">
      <w:pPr>
        <w:pStyle w:val="Bezodstpw"/>
        <w:numPr>
          <w:ilvl w:val="0"/>
          <w:numId w:val="44"/>
        </w:numPr>
        <w:jc w:val="both"/>
      </w:pPr>
      <w:r w:rsidRPr="00454265">
        <w:t>W przypadku odstąpienia lub wypowiedzenia umowy z przyczyn leżących po stronie Wykonawcy, naliczone i rozliczone przez Zamawiającego kary umowne nie podlegają zwrotowi lub rozliczeniu z innymi wierzytelnościami, a w szczególności potrąceniu z karami umownymi należnymi Zamawiającemu w związku z odstąpieniem lub wypowiedzeniem umowy.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76338B" w:rsidRDefault="002567F7" w:rsidP="0076338B">
      <w:pPr>
        <w:pStyle w:val="Bezodstpw"/>
        <w:jc w:val="center"/>
        <w:rPr>
          <w:b/>
        </w:rPr>
      </w:pPr>
      <w:r w:rsidRPr="0076338B">
        <w:rPr>
          <w:b/>
        </w:rPr>
        <w:t>§13</w:t>
      </w:r>
    </w:p>
    <w:p w:rsidR="002567F7" w:rsidRPr="0076338B" w:rsidRDefault="002567F7" w:rsidP="0076338B">
      <w:pPr>
        <w:pStyle w:val="Bezodstpw"/>
        <w:jc w:val="center"/>
        <w:rPr>
          <w:b/>
        </w:rPr>
      </w:pPr>
      <w:r w:rsidRPr="0076338B">
        <w:rPr>
          <w:b/>
        </w:rPr>
        <w:t>Postanowienia końcowe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76338B" w:rsidRDefault="002567F7" w:rsidP="006D2524">
      <w:pPr>
        <w:pStyle w:val="Bezodstpw"/>
        <w:numPr>
          <w:ilvl w:val="0"/>
          <w:numId w:val="48"/>
        </w:numPr>
        <w:jc w:val="both"/>
      </w:pPr>
      <w:r w:rsidRPr="0076338B">
        <w:t>Wszelkie spory mogące wynikać z realizacji niniejszej umowy rozstrzygać będzie Sąd rzeczowo właściwy dla siedziby Zamawiającego.</w:t>
      </w:r>
    </w:p>
    <w:p w:rsidR="002567F7" w:rsidRPr="0076338B" w:rsidRDefault="002567F7" w:rsidP="006D2524">
      <w:pPr>
        <w:pStyle w:val="Bezodstpw"/>
        <w:numPr>
          <w:ilvl w:val="0"/>
          <w:numId w:val="48"/>
        </w:numPr>
        <w:jc w:val="both"/>
      </w:pPr>
      <w:r w:rsidRPr="0076338B">
        <w:t>W sprawach nie uregulowanych niniejszą umową zastosowanie mają odpowiednie obowiązujące przepisy prawa, a w szczególności Prawa zamówień publicznych, Kodeksu cywilnego oraz Prawa budowlanego.</w:t>
      </w:r>
    </w:p>
    <w:p w:rsidR="002567F7" w:rsidRPr="0076338B" w:rsidRDefault="002567F7" w:rsidP="006D2524">
      <w:pPr>
        <w:pStyle w:val="Bezodstpw"/>
        <w:numPr>
          <w:ilvl w:val="0"/>
          <w:numId w:val="48"/>
        </w:numPr>
        <w:jc w:val="both"/>
      </w:pPr>
      <w:r w:rsidRPr="0076338B">
        <w:t xml:space="preserve">Wykonawca oświadcza, że zapoznał się ze specyfikacją warunków zamówienia </w:t>
      </w:r>
      <w:r w:rsidR="006D2524">
        <w:br/>
      </w:r>
      <w:r w:rsidRPr="0076338B">
        <w:t>w postępowaniu oraz wszystkimi jej modyfikacjami i wyjaśnieniami.</w:t>
      </w:r>
    </w:p>
    <w:p w:rsidR="002567F7" w:rsidRPr="0076338B" w:rsidRDefault="002567F7" w:rsidP="006D2524">
      <w:pPr>
        <w:pStyle w:val="Bezodstpw"/>
        <w:numPr>
          <w:ilvl w:val="0"/>
          <w:numId w:val="48"/>
        </w:numPr>
        <w:jc w:val="both"/>
      </w:pPr>
      <w:r w:rsidRPr="0076338B">
        <w:t>Strony uznają, że przy dokonywaniu wykładni postanowień niniejszej umowy będą miały podstawowe znaczenie postanowienia specyfikacji warunków zamówienia w postępowaniu wraz ze wszystkimi jej modyfikacjami i wyjaśnieniami. Wykładnia nie będzie dokonywana w sprzeczności z treścią wyszczególnionych dokumentów.</w:t>
      </w:r>
    </w:p>
    <w:p w:rsidR="002567F7" w:rsidRPr="0076338B" w:rsidRDefault="002567F7" w:rsidP="006D2524">
      <w:pPr>
        <w:pStyle w:val="Bezodstpw"/>
        <w:numPr>
          <w:ilvl w:val="0"/>
          <w:numId w:val="48"/>
        </w:numPr>
        <w:jc w:val="both"/>
      </w:pPr>
      <w:r w:rsidRPr="0076338B">
        <w:t>Umowę sporządzono w 2 jednobrzmiących egzemplarzach z przeznaczeniem po jednym dla każdej ze Stron.</w:t>
      </w:r>
    </w:p>
    <w:p w:rsidR="002567F7" w:rsidRPr="0076338B" w:rsidRDefault="002567F7" w:rsidP="006D2524">
      <w:pPr>
        <w:pStyle w:val="Bezodstpw"/>
        <w:numPr>
          <w:ilvl w:val="0"/>
          <w:numId w:val="48"/>
        </w:numPr>
        <w:jc w:val="both"/>
      </w:pPr>
      <w:r w:rsidRPr="0076338B">
        <w:t>Integralną część umowy stanowią załączniki:</w:t>
      </w:r>
    </w:p>
    <w:p w:rsidR="002567F7" w:rsidRPr="002567F7" w:rsidRDefault="002567F7" w:rsidP="006D25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E49D9" w:rsidRDefault="002567F7" w:rsidP="009E49D9">
      <w:pPr>
        <w:pStyle w:val="Bezodstpw"/>
        <w:numPr>
          <w:ilvl w:val="0"/>
          <w:numId w:val="49"/>
        </w:numPr>
        <w:ind w:left="1418"/>
        <w:jc w:val="both"/>
      </w:pPr>
      <w:r w:rsidRPr="0076338B">
        <w:t>specyfikacja istotnych warunków zamówienia wraz z dokumentacją projektową, specyfikacjami technicznymi wykonania i odbioru robót budowlanych,</w:t>
      </w:r>
    </w:p>
    <w:p w:rsidR="009E49D9" w:rsidRDefault="009E49D9" w:rsidP="009E49D9">
      <w:pPr>
        <w:pStyle w:val="Bezodstpw"/>
        <w:numPr>
          <w:ilvl w:val="0"/>
          <w:numId w:val="49"/>
        </w:numPr>
        <w:ind w:left="1418"/>
        <w:jc w:val="both"/>
      </w:pPr>
      <w:r>
        <w:t xml:space="preserve">formularz oferty, </w:t>
      </w:r>
    </w:p>
    <w:p w:rsidR="009E49D9" w:rsidRDefault="009E49D9" w:rsidP="009E49D9">
      <w:pPr>
        <w:pStyle w:val="Bezodstpw"/>
        <w:numPr>
          <w:ilvl w:val="0"/>
          <w:numId w:val="49"/>
        </w:numPr>
        <w:ind w:left="1418"/>
        <w:jc w:val="both"/>
      </w:pPr>
      <w:r>
        <w:t xml:space="preserve">oświadczenie o niepodleganiu wykluczeniu i spełnieniu warunków udziału w postępowaniu, </w:t>
      </w:r>
    </w:p>
    <w:p w:rsidR="009E49D9" w:rsidRDefault="009E49D9" w:rsidP="009E49D9">
      <w:pPr>
        <w:pStyle w:val="Bezodstpw"/>
        <w:numPr>
          <w:ilvl w:val="0"/>
          <w:numId w:val="49"/>
        </w:numPr>
        <w:ind w:left="1418"/>
        <w:jc w:val="both"/>
      </w:pPr>
      <w:r>
        <w:t xml:space="preserve">oświadczenia Wykonawcy o aktualności informacji zawartych w oświadczeniu, o którym mowa w art. 125 ust. 1 ustawy PZP, </w:t>
      </w:r>
    </w:p>
    <w:p w:rsidR="009E49D9" w:rsidRDefault="009E49D9" w:rsidP="009E49D9">
      <w:pPr>
        <w:pStyle w:val="Bezodstpw"/>
        <w:numPr>
          <w:ilvl w:val="0"/>
          <w:numId w:val="49"/>
        </w:numPr>
        <w:ind w:left="1418"/>
        <w:jc w:val="both"/>
      </w:pPr>
      <w:r>
        <w:lastRenderedPageBreak/>
        <w:t xml:space="preserve">wykaz robót budowlanych </w:t>
      </w:r>
    </w:p>
    <w:p w:rsidR="009E49D9" w:rsidRDefault="009E49D9" w:rsidP="009E49D9">
      <w:pPr>
        <w:pStyle w:val="Bezodstpw"/>
        <w:numPr>
          <w:ilvl w:val="0"/>
          <w:numId w:val="49"/>
        </w:numPr>
        <w:ind w:left="1418"/>
        <w:jc w:val="both"/>
      </w:pPr>
      <w:r>
        <w:t xml:space="preserve">wykaz osób </w:t>
      </w:r>
    </w:p>
    <w:p w:rsidR="009E49D9" w:rsidRDefault="009E49D9" w:rsidP="009E49D9">
      <w:pPr>
        <w:pStyle w:val="Bezodstpw"/>
        <w:numPr>
          <w:ilvl w:val="0"/>
          <w:numId w:val="49"/>
        </w:numPr>
        <w:ind w:left="1418"/>
        <w:jc w:val="both"/>
      </w:pPr>
      <w:r>
        <w:t xml:space="preserve">wzór zobowiązania podmiotu trzeciego, </w:t>
      </w:r>
    </w:p>
    <w:p w:rsidR="009E49D9" w:rsidRDefault="009E49D9" w:rsidP="009E49D9">
      <w:pPr>
        <w:pStyle w:val="Bezodstpw"/>
        <w:numPr>
          <w:ilvl w:val="0"/>
          <w:numId w:val="49"/>
        </w:numPr>
        <w:ind w:left="1418"/>
        <w:jc w:val="both"/>
      </w:pPr>
      <w:r>
        <w:t xml:space="preserve">oświadczenie o tajemnicy przedsiębiorstwa </w:t>
      </w:r>
    </w:p>
    <w:p w:rsidR="009E49D9" w:rsidRDefault="009E49D9" w:rsidP="009E49D9">
      <w:pPr>
        <w:pStyle w:val="Bezodstpw"/>
        <w:numPr>
          <w:ilvl w:val="0"/>
          <w:numId w:val="49"/>
        </w:numPr>
        <w:ind w:left="1418"/>
        <w:jc w:val="both"/>
      </w:pPr>
      <w:r>
        <w:t>oświadczenie dot. wizji lokalnej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Default="002567F7" w:rsidP="0076338B">
      <w:pPr>
        <w:pStyle w:val="Bezodstpw"/>
      </w:pPr>
      <w:r w:rsidRPr="0076338B">
        <w:t>Zamawiający:</w:t>
      </w:r>
      <w:r w:rsidRPr="0076338B">
        <w:tab/>
      </w:r>
      <w:r w:rsidR="0076338B" w:rsidRPr="0076338B">
        <w:t xml:space="preserve">                                                                          </w:t>
      </w:r>
      <w:r w:rsidR="0076338B">
        <w:t xml:space="preserve">                           </w:t>
      </w:r>
      <w:r w:rsidR="0076338B" w:rsidRPr="0076338B">
        <w:t xml:space="preserve">     </w:t>
      </w:r>
      <w:r w:rsidRPr="0076338B">
        <w:t>Wykonawca:</w:t>
      </w:r>
    </w:p>
    <w:p w:rsidR="0076338B" w:rsidRDefault="0076338B" w:rsidP="0076338B">
      <w:pPr>
        <w:pStyle w:val="Bezodstpw"/>
      </w:pPr>
    </w:p>
    <w:p w:rsidR="0076338B" w:rsidRDefault="0076338B" w:rsidP="0076338B">
      <w:pPr>
        <w:pStyle w:val="Bezodstpw"/>
      </w:pPr>
    </w:p>
    <w:p w:rsidR="0076338B" w:rsidRDefault="0076338B" w:rsidP="0076338B">
      <w:pPr>
        <w:pStyle w:val="Bezodstpw"/>
      </w:pPr>
    </w:p>
    <w:p w:rsidR="0076338B" w:rsidRPr="0076338B" w:rsidRDefault="0076338B" w:rsidP="0076338B">
      <w:pPr>
        <w:pStyle w:val="Bezodstpw"/>
      </w:pPr>
    </w:p>
    <w:p w:rsidR="002567F7" w:rsidRPr="0076338B" w:rsidRDefault="002567F7" w:rsidP="0076338B">
      <w:pPr>
        <w:pStyle w:val="Bezodstpw"/>
        <w:jc w:val="center"/>
      </w:pPr>
    </w:p>
    <w:p w:rsidR="002567F7" w:rsidRPr="0076338B" w:rsidRDefault="002567F7" w:rsidP="0076338B">
      <w:pPr>
        <w:pStyle w:val="Bezodstpw"/>
      </w:pPr>
      <w:r w:rsidRPr="0076338B">
        <w:t>………………………………………..</w:t>
      </w:r>
      <w:r w:rsidRPr="0076338B">
        <w:tab/>
      </w:r>
      <w:r w:rsidR="0076338B">
        <w:t xml:space="preserve">                                                                              </w:t>
      </w:r>
      <w:r w:rsidRPr="0076338B">
        <w:t>……………………………………….</w:t>
      </w:r>
    </w:p>
    <w:p w:rsidR="002567F7" w:rsidRPr="002567F7" w:rsidRDefault="0076338B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6D6A" w:rsidRDefault="00376D6A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6D6A" w:rsidRDefault="00376D6A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6D6A" w:rsidRDefault="00376D6A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6D6A" w:rsidRDefault="00376D6A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6D6A" w:rsidRDefault="00376D6A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6D6A" w:rsidRDefault="00376D6A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6D6A" w:rsidRDefault="00376D6A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6D6A" w:rsidRDefault="00376D6A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6D6A" w:rsidRDefault="00376D6A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6D6A" w:rsidRDefault="00376D6A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6D6A" w:rsidRDefault="00376D6A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6D6A" w:rsidRDefault="00376D6A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6D6A" w:rsidRDefault="00376D6A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6D6A" w:rsidRDefault="00376D6A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6D6A" w:rsidRDefault="00376D6A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6D6A" w:rsidRDefault="00376D6A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6D6A" w:rsidRDefault="00376D6A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6D6A" w:rsidRDefault="00376D6A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6D6A" w:rsidRDefault="00376D6A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6D6A" w:rsidRPr="002567F7" w:rsidRDefault="00376D6A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2567F7" w:rsidRDefault="002567F7" w:rsidP="002567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67F7" w:rsidRPr="0076338B" w:rsidRDefault="002567F7" w:rsidP="0076338B">
      <w:pPr>
        <w:pStyle w:val="Bezodstpw"/>
        <w:rPr>
          <w:i/>
        </w:rPr>
      </w:pPr>
      <w:r w:rsidRPr="0076338B">
        <w:rPr>
          <w:i/>
        </w:rPr>
        <w:t>Uwagi:</w:t>
      </w:r>
    </w:p>
    <w:p w:rsidR="002567F7" w:rsidRPr="0076338B" w:rsidRDefault="002567F7" w:rsidP="0076338B">
      <w:pPr>
        <w:pStyle w:val="Bezodstpw"/>
        <w:rPr>
          <w:i/>
        </w:rPr>
      </w:pPr>
    </w:p>
    <w:p w:rsidR="002567F7" w:rsidRPr="0076338B" w:rsidRDefault="002567F7" w:rsidP="0076338B">
      <w:pPr>
        <w:pStyle w:val="Bezodstpw"/>
        <w:rPr>
          <w:i/>
        </w:rPr>
      </w:pPr>
    </w:p>
    <w:p w:rsidR="002567F7" w:rsidRDefault="002567F7" w:rsidP="0076338B">
      <w:pPr>
        <w:pStyle w:val="Bezodstpw"/>
        <w:rPr>
          <w:i/>
        </w:rPr>
      </w:pPr>
      <w:r w:rsidRPr="0076338B">
        <w:rPr>
          <w:i/>
        </w:rPr>
        <w:t>* dotyczy transakcji, w wyniku których podatek VAT zobowiązany jest rozliczyć Zamawiający</w:t>
      </w:r>
    </w:p>
    <w:p w:rsidR="004025A2" w:rsidRPr="0076338B" w:rsidRDefault="004025A2" w:rsidP="0076338B">
      <w:pPr>
        <w:pStyle w:val="Bezodstpw"/>
        <w:rPr>
          <w:i/>
        </w:rPr>
      </w:pPr>
      <w:r>
        <w:rPr>
          <w:i/>
        </w:rPr>
        <w:t>**niepotrzebne skreślić</w:t>
      </w:r>
    </w:p>
    <w:sectPr w:rsidR="004025A2" w:rsidRPr="0076338B" w:rsidSect="004025A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B5B87"/>
    <w:multiLevelType w:val="hybridMultilevel"/>
    <w:tmpl w:val="14520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6D2"/>
    <w:multiLevelType w:val="hybridMultilevel"/>
    <w:tmpl w:val="59662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040"/>
    <w:multiLevelType w:val="hybridMultilevel"/>
    <w:tmpl w:val="2CF8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670A4"/>
    <w:multiLevelType w:val="hybridMultilevel"/>
    <w:tmpl w:val="2BA25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72B43"/>
    <w:multiLevelType w:val="hybridMultilevel"/>
    <w:tmpl w:val="DC52E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A78E8"/>
    <w:multiLevelType w:val="hybridMultilevel"/>
    <w:tmpl w:val="40C2A0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43BB2"/>
    <w:multiLevelType w:val="hybridMultilevel"/>
    <w:tmpl w:val="68981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931F8"/>
    <w:multiLevelType w:val="hybridMultilevel"/>
    <w:tmpl w:val="8BFA9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746EA"/>
    <w:multiLevelType w:val="hybridMultilevel"/>
    <w:tmpl w:val="FC3A0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5123D"/>
    <w:multiLevelType w:val="hybridMultilevel"/>
    <w:tmpl w:val="CCF6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14620"/>
    <w:multiLevelType w:val="hybridMultilevel"/>
    <w:tmpl w:val="E73C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23DD5"/>
    <w:multiLevelType w:val="hybridMultilevel"/>
    <w:tmpl w:val="11984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20F498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758BB"/>
    <w:multiLevelType w:val="hybridMultilevel"/>
    <w:tmpl w:val="48566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66A5B"/>
    <w:multiLevelType w:val="hybridMultilevel"/>
    <w:tmpl w:val="E618E7B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22BAE"/>
    <w:multiLevelType w:val="hybridMultilevel"/>
    <w:tmpl w:val="4F1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43417FE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94A05"/>
    <w:multiLevelType w:val="hybridMultilevel"/>
    <w:tmpl w:val="687CC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732D0"/>
    <w:multiLevelType w:val="hybridMultilevel"/>
    <w:tmpl w:val="2FDA0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27729"/>
    <w:multiLevelType w:val="hybridMultilevel"/>
    <w:tmpl w:val="52144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86392"/>
    <w:multiLevelType w:val="hybridMultilevel"/>
    <w:tmpl w:val="45FE9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C1F8B"/>
    <w:multiLevelType w:val="hybridMultilevel"/>
    <w:tmpl w:val="C2083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950F6"/>
    <w:multiLevelType w:val="hybridMultilevel"/>
    <w:tmpl w:val="D66C8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80A9E"/>
    <w:multiLevelType w:val="hybridMultilevel"/>
    <w:tmpl w:val="EFE82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43FD1"/>
    <w:multiLevelType w:val="hybridMultilevel"/>
    <w:tmpl w:val="E026D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87ACE"/>
    <w:multiLevelType w:val="hybridMultilevel"/>
    <w:tmpl w:val="4F668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A4CD3"/>
    <w:multiLevelType w:val="hybridMultilevel"/>
    <w:tmpl w:val="C748A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C0D97"/>
    <w:multiLevelType w:val="hybridMultilevel"/>
    <w:tmpl w:val="0D2EE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16AA3"/>
    <w:multiLevelType w:val="hybridMultilevel"/>
    <w:tmpl w:val="94309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30505"/>
    <w:multiLevelType w:val="hybridMultilevel"/>
    <w:tmpl w:val="8F264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175C0"/>
    <w:multiLevelType w:val="hybridMultilevel"/>
    <w:tmpl w:val="677435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C2FBD"/>
    <w:multiLevelType w:val="hybridMultilevel"/>
    <w:tmpl w:val="DA86F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D1E8A"/>
    <w:multiLevelType w:val="hybridMultilevel"/>
    <w:tmpl w:val="B9D00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E58C0"/>
    <w:multiLevelType w:val="hybridMultilevel"/>
    <w:tmpl w:val="96A81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C06E7"/>
    <w:multiLevelType w:val="hybridMultilevel"/>
    <w:tmpl w:val="DBE20E8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15E16"/>
    <w:multiLevelType w:val="hybridMultilevel"/>
    <w:tmpl w:val="052C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11DB9"/>
    <w:multiLevelType w:val="hybridMultilevel"/>
    <w:tmpl w:val="FCA02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C27B3"/>
    <w:multiLevelType w:val="hybridMultilevel"/>
    <w:tmpl w:val="13F61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26FBF"/>
    <w:multiLevelType w:val="hybridMultilevel"/>
    <w:tmpl w:val="A948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27DB9"/>
    <w:multiLevelType w:val="hybridMultilevel"/>
    <w:tmpl w:val="EB98E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F131C"/>
    <w:multiLevelType w:val="hybridMultilevel"/>
    <w:tmpl w:val="AE769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F0C48"/>
    <w:multiLevelType w:val="hybridMultilevel"/>
    <w:tmpl w:val="5CE41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7028C"/>
    <w:multiLevelType w:val="hybridMultilevel"/>
    <w:tmpl w:val="AD869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B4A9D"/>
    <w:multiLevelType w:val="hybridMultilevel"/>
    <w:tmpl w:val="53368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5438B"/>
    <w:multiLevelType w:val="hybridMultilevel"/>
    <w:tmpl w:val="FCC25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86F43"/>
    <w:multiLevelType w:val="hybridMultilevel"/>
    <w:tmpl w:val="6C289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17EEA"/>
    <w:multiLevelType w:val="hybridMultilevel"/>
    <w:tmpl w:val="39ACC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D5681"/>
    <w:multiLevelType w:val="hybridMultilevel"/>
    <w:tmpl w:val="CEB20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D85F9A"/>
    <w:multiLevelType w:val="hybridMultilevel"/>
    <w:tmpl w:val="C7E2A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E1453"/>
    <w:multiLevelType w:val="hybridMultilevel"/>
    <w:tmpl w:val="BE925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3D6AC3"/>
    <w:multiLevelType w:val="hybridMultilevel"/>
    <w:tmpl w:val="ECB2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8"/>
  </w:num>
  <w:num w:numId="4">
    <w:abstractNumId w:val="9"/>
  </w:num>
  <w:num w:numId="5">
    <w:abstractNumId w:val="43"/>
  </w:num>
  <w:num w:numId="6">
    <w:abstractNumId w:val="34"/>
  </w:num>
  <w:num w:numId="7">
    <w:abstractNumId w:val="47"/>
  </w:num>
  <w:num w:numId="8">
    <w:abstractNumId w:val="4"/>
  </w:num>
  <w:num w:numId="9">
    <w:abstractNumId w:val="15"/>
  </w:num>
  <w:num w:numId="10">
    <w:abstractNumId w:val="12"/>
  </w:num>
  <w:num w:numId="11">
    <w:abstractNumId w:val="2"/>
  </w:num>
  <w:num w:numId="12">
    <w:abstractNumId w:val="18"/>
  </w:num>
  <w:num w:numId="13">
    <w:abstractNumId w:val="36"/>
  </w:num>
  <w:num w:numId="14">
    <w:abstractNumId w:val="8"/>
  </w:num>
  <w:num w:numId="15">
    <w:abstractNumId w:val="22"/>
  </w:num>
  <w:num w:numId="16">
    <w:abstractNumId w:val="28"/>
  </w:num>
  <w:num w:numId="17">
    <w:abstractNumId w:val="49"/>
  </w:num>
  <w:num w:numId="18">
    <w:abstractNumId w:val="17"/>
  </w:num>
  <w:num w:numId="19">
    <w:abstractNumId w:val="23"/>
  </w:num>
  <w:num w:numId="20">
    <w:abstractNumId w:val="20"/>
  </w:num>
  <w:num w:numId="21">
    <w:abstractNumId w:val="31"/>
  </w:num>
  <w:num w:numId="22">
    <w:abstractNumId w:val="29"/>
  </w:num>
  <w:num w:numId="23">
    <w:abstractNumId w:val="37"/>
  </w:num>
  <w:num w:numId="24">
    <w:abstractNumId w:val="30"/>
  </w:num>
  <w:num w:numId="25">
    <w:abstractNumId w:val="5"/>
  </w:num>
  <w:num w:numId="26">
    <w:abstractNumId w:val="48"/>
  </w:num>
  <w:num w:numId="27">
    <w:abstractNumId w:val="26"/>
  </w:num>
  <w:num w:numId="28">
    <w:abstractNumId w:val="11"/>
  </w:num>
  <w:num w:numId="29">
    <w:abstractNumId w:val="24"/>
  </w:num>
  <w:num w:numId="30">
    <w:abstractNumId w:val="32"/>
  </w:num>
  <w:num w:numId="31">
    <w:abstractNumId w:val="13"/>
  </w:num>
  <w:num w:numId="32">
    <w:abstractNumId w:val="33"/>
  </w:num>
  <w:num w:numId="33">
    <w:abstractNumId w:val="46"/>
  </w:num>
  <w:num w:numId="34">
    <w:abstractNumId w:val="45"/>
  </w:num>
  <w:num w:numId="35">
    <w:abstractNumId w:val="25"/>
  </w:num>
  <w:num w:numId="36">
    <w:abstractNumId w:val="42"/>
  </w:num>
  <w:num w:numId="37">
    <w:abstractNumId w:val="35"/>
  </w:num>
  <w:num w:numId="38">
    <w:abstractNumId w:val="39"/>
  </w:num>
  <w:num w:numId="39">
    <w:abstractNumId w:val="21"/>
  </w:num>
  <w:num w:numId="40">
    <w:abstractNumId w:val="16"/>
  </w:num>
  <w:num w:numId="41">
    <w:abstractNumId w:val="14"/>
  </w:num>
  <w:num w:numId="42">
    <w:abstractNumId w:val="6"/>
  </w:num>
  <w:num w:numId="43">
    <w:abstractNumId w:val="41"/>
  </w:num>
  <w:num w:numId="44">
    <w:abstractNumId w:val="7"/>
  </w:num>
  <w:num w:numId="45">
    <w:abstractNumId w:val="44"/>
  </w:num>
  <w:num w:numId="46">
    <w:abstractNumId w:val="40"/>
  </w:num>
  <w:num w:numId="47">
    <w:abstractNumId w:val="27"/>
  </w:num>
  <w:num w:numId="48">
    <w:abstractNumId w:val="19"/>
  </w:num>
  <w:num w:numId="49">
    <w:abstractNumId w:val="1"/>
  </w:num>
  <w:num w:numId="50">
    <w:abstractNumId w:val="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F7"/>
    <w:rsid w:val="00064016"/>
    <w:rsid w:val="000A6F29"/>
    <w:rsid w:val="00140B13"/>
    <w:rsid w:val="001E6D2E"/>
    <w:rsid w:val="002567F7"/>
    <w:rsid w:val="00314A7E"/>
    <w:rsid w:val="00376D6A"/>
    <w:rsid w:val="00380055"/>
    <w:rsid w:val="004025A2"/>
    <w:rsid w:val="00404130"/>
    <w:rsid w:val="004106E7"/>
    <w:rsid w:val="00454265"/>
    <w:rsid w:val="004957E7"/>
    <w:rsid w:val="005825E8"/>
    <w:rsid w:val="00583C44"/>
    <w:rsid w:val="006070C9"/>
    <w:rsid w:val="006A7B13"/>
    <w:rsid w:val="006B0CDE"/>
    <w:rsid w:val="006D2524"/>
    <w:rsid w:val="006E6493"/>
    <w:rsid w:val="00742564"/>
    <w:rsid w:val="0076338B"/>
    <w:rsid w:val="00802B41"/>
    <w:rsid w:val="008D38A7"/>
    <w:rsid w:val="009D75C6"/>
    <w:rsid w:val="009E49D9"/>
    <w:rsid w:val="00A558AB"/>
    <w:rsid w:val="00BE1B69"/>
    <w:rsid w:val="00C523A5"/>
    <w:rsid w:val="00C569CA"/>
    <w:rsid w:val="00CE43EE"/>
    <w:rsid w:val="00D1467D"/>
    <w:rsid w:val="00D166D2"/>
    <w:rsid w:val="00D2585D"/>
    <w:rsid w:val="00D96837"/>
    <w:rsid w:val="00DA5CB1"/>
    <w:rsid w:val="00DD6FA0"/>
    <w:rsid w:val="00F21817"/>
    <w:rsid w:val="00F5782B"/>
    <w:rsid w:val="00F669AB"/>
    <w:rsid w:val="00FA7317"/>
    <w:rsid w:val="00FE2BF8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5BAF"/>
  <w15:chartTrackingRefBased/>
  <w15:docId w15:val="{914053A0-935B-4EE4-8DC6-8FD36FAD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67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9D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9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EE84A-48F1-4310-AC6A-E15CC6C6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8170</Words>
  <Characters>49023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Koprucka</dc:creator>
  <cp:keywords/>
  <dc:description/>
  <cp:lastModifiedBy>Kierownik</cp:lastModifiedBy>
  <cp:revision>7</cp:revision>
  <cp:lastPrinted>2022-04-21T09:45:00Z</cp:lastPrinted>
  <dcterms:created xsi:type="dcterms:W3CDTF">2022-04-21T09:33:00Z</dcterms:created>
  <dcterms:modified xsi:type="dcterms:W3CDTF">2022-04-25T11:09:00Z</dcterms:modified>
</cp:coreProperties>
</file>